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3BDC16DD" w:rsidR="005B6184" w:rsidRPr="00D12388" w:rsidRDefault="009311D0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59115A">
              <w:rPr>
                <w:bCs/>
                <w:i/>
                <w:sz w:val="20"/>
                <w:szCs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06D1B9B7" w:rsidR="005B6184" w:rsidRPr="009311D0" w:rsidRDefault="00606DFC" w:rsidP="000516ED">
                <w:pPr>
                  <w:rPr>
                    <w:rStyle w:val="Formatvorlage3"/>
                    <w:rFonts w:asciiTheme="majorHAnsi" w:hAnsiTheme="majorHAnsi"/>
                  </w:rPr>
                </w:pPr>
                <w:sdt>
                  <w:sdtPr>
                    <w:rPr>
                      <w:rFonts w:asciiTheme="majorHAnsi" w:hAnsiTheme="majorHAnsi"/>
                      <w:b/>
                      <w:sz w:val="22"/>
                    </w:rPr>
                    <w:id w:val="-236014149"/>
                    <w:placeholder>
                      <w:docPart w:val="7EE2F28068DC420DA317646A05FEE150"/>
                    </w:placeholder>
                  </w:sdtPr>
                  <w:sdtEndPr/>
                  <w:sdtContent>
                    <w:r w:rsidR="009311D0" w:rsidRPr="009311D0">
                      <w:rPr>
                        <w:rFonts w:asciiTheme="majorHAnsi" w:hAnsiTheme="majorHAnsi"/>
                        <w:b/>
                        <w:sz w:val="22"/>
                      </w:rPr>
                      <w:t xml:space="preserve">Deutsch-Pakistanische Forschungskooperationen 2024-2025 und </w:t>
                    </w:r>
                    <w:r w:rsidR="006A67FC">
                      <w:rPr>
                        <w:rFonts w:asciiTheme="majorHAnsi" w:hAnsiTheme="majorHAnsi"/>
                        <w:b/>
                        <w:sz w:val="22"/>
                      </w:rPr>
                      <w:t>Folgeanträge</w:t>
                    </w:r>
                    <w:r w:rsidR="009311D0" w:rsidRPr="009311D0">
                      <w:rPr>
                        <w:rFonts w:asciiTheme="majorHAnsi" w:hAnsiTheme="majorHAnsi"/>
                        <w:b/>
                        <w:sz w:val="22"/>
                      </w:rPr>
                      <w:t xml:space="preserve"> 2024</w:t>
                    </w:r>
                  </w:sdtContent>
                </w:sdt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  <w:r w:rsidRPr="005D239B">
              <w:rPr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296648760"/>
                <w:placeholder>
                  <w:docPart w:val="06CADDD5967D43BE87D933A6409C4957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1569D1D7" w14:textId="1FD2F48E" w:rsidR="005B6184" w:rsidRPr="000516ED" w:rsidRDefault="009D747D" w:rsidP="000516ED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2530B1">
                      <w:rPr>
                        <w:rFonts w:ascii="Source Sans Pro" w:hAnsi="Source Sans Pro"/>
                        <w:sz w:val="22"/>
                      </w:rPr>
                      <w:t>Deutsche und pakistanische (Nachwuchs</w:t>
                    </w:r>
                    <w:r w:rsidR="000A440F">
                      <w:rPr>
                        <w:rFonts w:ascii="Source Sans Pro" w:hAnsi="Source Sans Pro"/>
                        <w:sz w:val="22"/>
                      </w:rPr>
                      <w:t>-</w:t>
                    </w:r>
                    <w:r w:rsidRPr="002530B1">
                      <w:rPr>
                        <w:rFonts w:ascii="Source Sans Pro" w:hAnsi="Source Sans Pro"/>
                        <w:sz w:val="22"/>
                      </w:rPr>
                      <w:t>)</w:t>
                    </w:r>
                    <w:r>
                      <w:rPr>
                        <w:rFonts w:ascii="Source Sans Pro" w:hAnsi="Source Sans Pro"/>
                        <w:sz w:val="22"/>
                      </w:rPr>
                      <w:t xml:space="preserve"> </w:t>
                    </w:r>
                    <w:r w:rsidRPr="002530B1">
                      <w:rPr>
                        <w:rFonts w:ascii="Source Sans Pro" w:hAnsi="Source Sans Pro"/>
                        <w:sz w:val="22"/>
                      </w:rPr>
                      <w:t>Wissenschaftlerinnen/</w:t>
                    </w:r>
                    <w:r>
                      <w:rPr>
                        <w:rFonts w:ascii="Source Sans Pro" w:hAnsi="Source Sans Pro"/>
                        <w:sz w:val="22"/>
                      </w:rPr>
                      <w:t xml:space="preserve"> </w:t>
                    </w:r>
                    <w:r w:rsidRPr="002530B1">
                      <w:rPr>
                        <w:rFonts w:ascii="Source Sans Pro" w:hAnsi="Source Sans Pro"/>
                        <w:sz w:val="22"/>
                      </w:rPr>
                      <w:t>Wissenschaftler sind fachlich und methodisch (weiter-) qualifiziert.</w:t>
                    </w:r>
                  </w:p>
                </w:tc>
              </w:sdtContent>
            </w:sdt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2000621306"/>
                <w:placeholder>
                  <w:docPart w:val="845A6D51D95D4849BF5B4D468FB5234C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06" w:type="pct"/>
                    <w:shd w:val="clear" w:color="auto" w:fill="FFFFFF" w:themeFill="background1"/>
                    <w:vAlign w:val="center"/>
                  </w:tcPr>
                  <w:p w14:paraId="4A73AD6F" w14:textId="74AAFAD0" w:rsidR="005B6184" w:rsidRPr="005D239B" w:rsidRDefault="009D747D" w:rsidP="000516ED">
                    <w:pPr>
                      <w:rPr>
                        <w:b/>
                        <w:sz w:val="22"/>
                      </w:rPr>
                    </w:pPr>
                    <w:r w:rsidRPr="002530B1">
                      <w:rPr>
                        <w:rFonts w:ascii="Source Sans Pro" w:hAnsi="Source Sans Pro"/>
                        <w:sz w:val="22"/>
                      </w:rPr>
                      <w:t>Fachliche Netzwerke im Rahmen der Forschungskooperationen unter Einbindung der Deutschland-Alumni sind gestärkt.</w:t>
                    </w:r>
                  </w:p>
                </w:tc>
              </w:sdtContent>
            </w:sdt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</w:t>
            </w:r>
            <w:r w:rsidRPr="005D239B">
              <w:rPr>
                <w:rStyle w:val="Funotenzeichen"/>
                <w:b/>
                <w:sz w:val="22"/>
              </w:rPr>
              <w:footnoteReference w:id="2"/>
            </w:r>
            <w:r w:rsidRPr="005D239B">
              <w:rPr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1E44C1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1E44C1" w:rsidRPr="005D239B" w:rsidRDefault="001E44C1" w:rsidP="001E44C1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E932F41723094E86B119666DD6425184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267348A5" w:rsidR="001E44C1" w:rsidRPr="005D239B" w:rsidRDefault="001E44C1" w:rsidP="001E44C1">
                <w:pPr>
                  <w:rPr>
                    <w:b/>
                    <w:sz w:val="22"/>
                  </w:rPr>
                </w:pPr>
                <w:r w:rsidRPr="002530B1">
                  <w:rPr>
                    <w:rFonts w:ascii="Source Sans Pro" w:hAnsi="Source Sans Pro"/>
                    <w:sz w:val="22"/>
                  </w:rPr>
                  <w:t>Gemeinsame Forschungsvorhaben zu aktuellen Fragestellungen der wirtschaftlichen, ökologischen, sozialen und/oder sozioökonomischen Entwicklung Pakistans sind realisiert</w:t>
                </w:r>
                <w:r>
                  <w:rPr>
                    <w:rFonts w:ascii="Source Sans Pro" w:hAnsi="Source Sans Pro"/>
                    <w:sz w:val="22"/>
                  </w:rPr>
                  <w:t>.</w:t>
                </w:r>
              </w:p>
            </w:tc>
          </w:sdtContent>
        </w:sdt>
      </w:tr>
      <w:tr w:rsidR="001E44C1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1E44C1" w:rsidRPr="005D239B" w:rsidRDefault="001E44C1" w:rsidP="001E44C1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597DC8435085499C9AB29F87C931A3C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377693212"/>
                <w:placeholder>
                  <w:docPart w:val="27ECAE0CAA7046C694754858CB15D910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33" w:type="pct"/>
                    <w:gridSpan w:val="3"/>
                    <w:shd w:val="clear" w:color="auto" w:fill="FFFFFF" w:themeFill="background1"/>
                    <w:vAlign w:val="center"/>
                  </w:tcPr>
                  <w:p w14:paraId="7719ED43" w14:textId="59512363" w:rsidR="001E44C1" w:rsidRPr="005D239B" w:rsidRDefault="001E44C1" w:rsidP="001E44C1">
                    <w:pPr>
                      <w:rPr>
                        <w:b/>
                        <w:sz w:val="22"/>
                      </w:rPr>
                    </w:pPr>
                    <w:r w:rsidRPr="002530B1">
                      <w:rPr>
                        <w:rFonts w:ascii="Source Sans Pro" w:hAnsi="Source Sans Pro"/>
                        <w:sz w:val="22"/>
                      </w:rPr>
                      <w:t>Individuelle Kontakte zwischen den beteiligten Hochschulen/Institutionen und ggf. externen Partnern unter Einbindung der Deutschland-Alumni sind erweitert und/oder konsolidiert.</w:t>
                    </w:r>
                  </w:p>
                </w:tc>
              </w:sdtContent>
            </w:sdt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78F87B32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24974204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606DFC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i/>
                <w:sz w:val="20"/>
                <w:szCs w:val="20"/>
              </w:rPr>
              <w:t>(max. eine DIN A4-Seite)</w:t>
            </w:r>
            <w:r w:rsidRPr="005D239B">
              <w:rPr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2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4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68181E58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Bezug des Projekts zu den Programmzielen (</w:t>
            </w:r>
            <w:r w:rsidR="00CE0339">
              <w:rPr>
                <w:sz w:val="20"/>
                <w:szCs w:val="20"/>
              </w:rPr>
              <w:t>gemäß</w:t>
            </w:r>
            <w:r w:rsidR="00CE0339"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t>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5"/>
            </w:r>
            <w:r w:rsidRPr="005D239B">
              <w:rPr>
                <w:sz w:val="20"/>
                <w:szCs w:val="20"/>
              </w:rPr>
              <w:t xml:space="preserve"> erfüllen.</w:t>
            </w:r>
            <w:r w:rsidR="0079667C">
              <w:rPr>
                <w:sz w:val="20"/>
                <w:szCs w:val="20"/>
              </w:rPr>
              <w:t xml:space="preserve">  (2</w:t>
            </w:r>
            <w:r w:rsidR="0092367A">
              <w:rPr>
                <w:sz w:val="20"/>
                <w:szCs w:val="20"/>
              </w:rPr>
              <w:t>5</w:t>
            </w:r>
            <w:r w:rsidR="0079667C">
              <w:rPr>
                <w:sz w:val="20"/>
                <w:szCs w:val="20"/>
              </w:rPr>
              <w:t>%)</w:t>
            </w:r>
          </w:p>
          <w:p w14:paraId="104FDB1C" w14:textId="1C6A16BE" w:rsidR="0079667C" w:rsidRDefault="004B11D9" w:rsidP="0059115A">
            <w:pPr>
              <w:pStyle w:val="Listenabsatz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79667C">
              <w:rPr>
                <w:rFonts w:cs="Times New Roman"/>
                <w:sz w:val="20"/>
                <w:szCs w:val="20"/>
              </w:rPr>
              <w:t>ohe fachliche Qualität des Projektes (besonders: Klarheit der Projektziele und Methodik) und eine projektrelevante Kompetenz der pakistanischen und deutschen Forschergruppe (40%)</w:t>
            </w:r>
          </w:p>
          <w:p w14:paraId="707BE1BE" w14:textId="281AF7AF" w:rsidR="0079667C" w:rsidRDefault="0079667C" w:rsidP="0059115A">
            <w:pPr>
              <w:pStyle w:val="Listenabsatz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Beitrag zur Förderung des wissenschaftlichen Nachwuchses auf beiden Seiten (10%)</w:t>
            </w:r>
          </w:p>
          <w:p w14:paraId="2F3F1972" w14:textId="10FFF988" w:rsidR="0079667C" w:rsidRDefault="004B11D9" w:rsidP="0059115A">
            <w:pPr>
              <w:pStyle w:val="Listenabsatz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79667C">
              <w:rPr>
                <w:rFonts w:cs="Times New Roman"/>
                <w:sz w:val="20"/>
                <w:szCs w:val="20"/>
              </w:rPr>
              <w:t>issenschaftliche</w:t>
            </w:r>
            <w:r>
              <w:rPr>
                <w:rFonts w:cs="Times New Roman"/>
                <w:sz w:val="20"/>
                <w:szCs w:val="20"/>
              </w:rPr>
              <w:t>r</w:t>
            </w:r>
            <w:r w:rsidR="0079667C">
              <w:rPr>
                <w:rFonts w:cs="Times New Roman"/>
                <w:sz w:val="20"/>
                <w:szCs w:val="20"/>
              </w:rPr>
              <w:t xml:space="preserve"> Stellenwert des Projektes in Bezug zur Aktualität der Thematik und zu dessen Innovationsgrad (2</w:t>
            </w:r>
            <w:r w:rsidR="0092367A">
              <w:rPr>
                <w:rFonts w:cs="Times New Roman"/>
                <w:sz w:val="20"/>
                <w:szCs w:val="20"/>
              </w:rPr>
              <w:t>5</w:t>
            </w:r>
            <w:r w:rsidR="0079667C">
              <w:rPr>
                <w:rFonts w:cs="Times New Roman"/>
                <w:sz w:val="20"/>
                <w:szCs w:val="20"/>
              </w:rPr>
              <w:t>%)</w:t>
            </w:r>
          </w:p>
          <w:p w14:paraId="74317C0D" w14:textId="77777777" w:rsidR="00974CD1" w:rsidRDefault="00974CD1" w:rsidP="00481F60">
            <w:pPr>
              <w:pStyle w:val="Listenabsatz"/>
              <w:rPr>
                <w:rFonts w:cs="Times New Roman"/>
                <w:sz w:val="20"/>
                <w:szCs w:val="20"/>
              </w:rPr>
            </w:pP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lastRenderedPageBreak/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i/>
                <w:sz w:val="20"/>
              </w:rPr>
            </w:pPr>
          </w:p>
          <w:p w14:paraId="035107B2" w14:textId="42D8E1C1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92367A">
              <w:rPr>
                <w:rFonts w:eastAsiaTheme="majorEastAsia"/>
                <w:i/>
                <w:sz w:val="20"/>
                <w:szCs w:val="20"/>
              </w:rPr>
              <w:t>5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3998C76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446CC8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6:</w:t>
            </w:r>
          </w:p>
        </w:tc>
        <w:sdt>
          <w:sdtPr>
            <w:rPr>
              <w:rStyle w:val="Formatvorlage5"/>
            </w:rPr>
            <w:id w:val="-63491261"/>
            <w:placeholder>
              <w:docPart w:val="39157D8374AE4010ACC2E804113166C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B223004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7A8B8A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527360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677418930"/>
            <w:placeholder>
              <w:docPart w:val="2198C8AF5BEA408A82A1F15CE261E2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C50826F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440D0F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EC016AA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648366274"/>
            <w:placeholder>
              <w:docPart w:val="1CBDA3DED7064A53A9C875BA4589F28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A323C51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F6E8ED0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59E1A0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lastRenderedPageBreak/>
              <w:t>Titel der Maßnahme / Aktivität 7:</w:t>
            </w:r>
          </w:p>
        </w:tc>
        <w:sdt>
          <w:sdtPr>
            <w:rPr>
              <w:rStyle w:val="Formatvorlage5"/>
            </w:rPr>
            <w:id w:val="767431419"/>
            <w:placeholder>
              <w:docPart w:val="D436112D71FE4E2AACA936788835C52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5A6200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F60FF9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69A237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05047727"/>
            <w:placeholder>
              <w:docPart w:val="E56F1F3100AF458BB78522AE0929973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2812479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742FFE8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AF2B7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288491872"/>
            <w:placeholder>
              <w:docPart w:val="D0FB83A6CF1842FDA35007114AEA963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7E37D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1E1C07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0446452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8:</w:t>
            </w:r>
          </w:p>
        </w:tc>
        <w:sdt>
          <w:sdtPr>
            <w:rPr>
              <w:rStyle w:val="Formatvorlage5"/>
            </w:rPr>
            <w:id w:val="-189449622"/>
            <w:placeholder>
              <w:docPart w:val="225B828F41804DD886C1C47198B7692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C9918F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5340261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CA25552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361310663"/>
            <w:placeholder>
              <w:docPart w:val="4ECDA57EF0FF4A0889B798C4747DB8F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AB029CA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1B8DE4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F0215FF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045427968"/>
            <w:placeholder>
              <w:docPart w:val="D22AC7D6E50645428A7311B7ABC6DD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E12C913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56EB46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C33434D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9:</w:t>
            </w:r>
          </w:p>
        </w:tc>
        <w:sdt>
          <w:sdtPr>
            <w:rPr>
              <w:rStyle w:val="Formatvorlage5"/>
            </w:rPr>
            <w:id w:val="997302014"/>
            <w:placeholder>
              <w:docPart w:val="2A6096AC05A942E6A0CAA83D9A20B9E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A992BA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F32BD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30C7EAF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911918847"/>
            <w:placeholder>
              <w:docPart w:val="C7135757643B435EA152DC50B95330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164C556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ABB397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8E5A868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959224078"/>
            <w:placeholder>
              <w:docPart w:val="AEA542DAE9A34A15992F0CC9E1C7A09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7A5FD4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8AFACB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B98177E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10:</w:t>
            </w:r>
          </w:p>
        </w:tc>
        <w:sdt>
          <w:sdtPr>
            <w:rPr>
              <w:rStyle w:val="Formatvorlage5"/>
            </w:rPr>
            <w:id w:val="12812266"/>
            <w:placeholder>
              <w:docPart w:val="30BF4F9AC5084CB1877A6F993E80205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4CA1C6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0EAB74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368310BA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2138289197"/>
            <w:placeholder>
              <w:docPart w:val="5C3470DA9C4341EA8638E85C5673093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D257447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32B589D4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865026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2123986298"/>
            <w:placeholder>
              <w:docPart w:val="AE15106C014B4A93A470F70D5BBC74B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6BD997A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7777777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3BBBD2F6" w:rsidR="003C7042" w:rsidRPr="005D239B" w:rsidRDefault="00B56F0B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31664"/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2ED05CEA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37081A">
              <w:rPr>
                <w:rFonts w:eastAsiaTheme="majorEastAsia"/>
                <w:sz w:val="20"/>
                <w:szCs w:val="20"/>
              </w:rPr>
              <w:t>sofern aus dem Finanzierungsplan nicht ableitbar und</w:t>
            </w:r>
            <w:r>
              <w:rPr>
                <w:rFonts w:eastAsiaTheme="majorEastAsia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14:paraId="7F6B59BA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62C26058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5F6FD96" w14:textId="77777777" w:rsidR="003C7042" w:rsidRPr="00D04C12" w:rsidRDefault="003C7042" w:rsidP="00481F60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3C7042" w14:paraId="3AF93A40" w14:textId="77777777" w:rsidTr="00481F60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D3F943B651EE40058C41EB65591245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45E2689" w14:textId="77777777" w:rsidR="003C7042" w:rsidRPr="00D04C12" w:rsidRDefault="003C7042" w:rsidP="00481F60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3C72FC" w14:textId="77777777" w:rsidR="003C7042" w:rsidRDefault="003C7042" w:rsidP="003C7042"/>
    <w:p w14:paraId="02C4244A" w14:textId="77777777" w:rsidR="003C7042" w:rsidRDefault="003C7042" w:rsidP="003C704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14:paraId="1C245BB3" w14:textId="77777777" w:rsidTr="00481F60">
        <w:trPr>
          <w:trHeight w:val="397"/>
        </w:trPr>
        <w:tc>
          <w:tcPr>
            <w:tcW w:w="5000" w:type="pct"/>
            <w:vAlign w:val="center"/>
          </w:tcPr>
          <w:p w14:paraId="39B0CCD3" w14:textId="77777777" w:rsidR="003C7042" w:rsidRDefault="003C7042" w:rsidP="00481F60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EAE9F5C" w14:textId="77777777" w:rsidR="003C7042" w:rsidRPr="00D04C12" w:rsidRDefault="003C7042" w:rsidP="00481F60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C7042" w:rsidRPr="005E2950" w14:paraId="2C1CFBE6" w14:textId="77777777" w:rsidTr="00481F60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ED27BAA7AAAF4ED1AE8733E97CF61FF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9DE9C3F" w14:textId="77777777" w:rsidR="003C7042" w:rsidRPr="00D04C12" w:rsidRDefault="003C7042" w:rsidP="00481F60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339AA4EA" w:rsidR="003C7042" w:rsidRPr="009E7270" w:rsidRDefault="003C7042" w:rsidP="00481F60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Pr="009E7270">
              <w:rPr>
                <w:sz w:val="20"/>
                <w:szCs w:val="20"/>
              </w:rPr>
              <w:t xml:space="preserve"> vorgesehen?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sz w:val="20"/>
                <w:szCs w:val="20"/>
              </w:rPr>
              <w:t xml:space="preserve">, inwiefern die Weiterleitung/en </w:t>
            </w:r>
            <w:r w:rsidR="00895D0A"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606DFC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181107D6" w14:textId="77777777" w:rsidR="003C7042" w:rsidRPr="00241D4E" w:rsidRDefault="003C7042" w:rsidP="003C7042">
      <w:pPr>
        <w:rPr>
          <w:rFonts w:asciiTheme="majorHAnsi" w:hAnsiTheme="majorHAnsi" w:cs="Arial"/>
          <w:b/>
          <w:sz w:val="22"/>
        </w:rPr>
      </w:pPr>
    </w:p>
    <w:p w14:paraId="18614880" w14:textId="77777777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025A" w14:textId="77777777" w:rsidR="0092367A" w:rsidRDefault="009236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4FC6DBDD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WoM</w:t>
          </w:r>
          <w:r w:rsidR="00E95E96">
            <w:rPr>
              <w:sz w:val="16"/>
              <w:szCs w:val="16"/>
            </w:rPr>
            <w:t xml:space="preserve"> – </w:t>
          </w:r>
          <w:r w:rsidR="00F25B0D">
            <w:rPr>
              <w:sz w:val="16"/>
              <w:szCs w:val="16"/>
            </w:rPr>
            <w:t xml:space="preserve">Dt. Pak. </w:t>
          </w:r>
          <w:proofErr w:type="spellStart"/>
          <w:r w:rsidR="00F25B0D">
            <w:rPr>
              <w:sz w:val="16"/>
              <w:szCs w:val="16"/>
            </w:rPr>
            <w:t>Fokos</w:t>
          </w:r>
          <w:proofErr w:type="spellEnd"/>
          <w:r>
            <w:rPr>
              <w:sz w:val="16"/>
              <w:szCs w:val="16"/>
            </w:rPr>
            <w:t xml:space="preserve"> – </w:t>
          </w:r>
          <w:r w:rsidRPr="00AD483B">
            <w:rPr>
              <w:sz w:val="16"/>
              <w:szCs w:val="16"/>
            </w:rPr>
            <w:t>P</w:t>
          </w:r>
          <w:r w:rsidR="00F25B0D" w:rsidRPr="00AD483B">
            <w:rPr>
              <w:sz w:val="16"/>
              <w:szCs w:val="16"/>
            </w:rPr>
            <w:t>24</w:t>
          </w:r>
          <w:r w:rsidRPr="00AD483B">
            <w:rPr>
              <w:sz w:val="16"/>
              <w:szCs w:val="16"/>
            </w:rPr>
            <w:t xml:space="preserve"> – </w:t>
          </w:r>
          <w:r w:rsidR="00F25B0D" w:rsidRPr="00AD483B">
            <w:rPr>
              <w:sz w:val="16"/>
              <w:szCs w:val="16"/>
            </w:rPr>
            <w:t>0</w:t>
          </w:r>
          <w:r w:rsidR="006A67FC">
            <w:rPr>
              <w:sz w:val="16"/>
              <w:szCs w:val="16"/>
            </w:rPr>
            <w:t>5</w:t>
          </w:r>
          <w:r w:rsidRPr="00D308B5">
            <w:rPr>
              <w:sz w:val="16"/>
              <w:szCs w:val="16"/>
            </w:rPr>
            <w:t>/</w:t>
          </w:r>
          <w:r w:rsidR="00F25B0D" w:rsidRPr="00D308B5">
            <w:rPr>
              <w:sz w:val="16"/>
              <w:szCs w:val="16"/>
            </w:rPr>
            <w:t>2023</w:t>
          </w:r>
          <w:r w:rsidRPr="00D308B5">
            <w:rPr>
              <w:sz w:val="16"/>
              <w:szCs w:val="16"/>
            </w:rPr>
            <w:t xml:space="preserve"> </w:t>
          </w:r>
          <w:r w:rsidRPr="00AD483B">
            <w:rPr>
              <w:sz w:val="16"/>
              <w:szCs w:val="16"/>
            </w:rPr>
            <w:t>– V</w:t>
          </w:r>
          <w:r w:rsidR="002E6A9E" w:rsidRPr="00AD483B">
            <w:rPr>
              <w:sz w:val="16"/>
              <w:szCs w:val="16"/>
            </w:rPr>
            <w:t xml:space="preserve"> 3.</w:t>
          </w:r>
          <w:r w:rsidR="000F50E2" w:rsidRPr="00AD483B">
            <w:rPr>
              <w:sz w:val="16"/>
              <w:szCs w:val="16"/>
            </w:rPr>
            <w:t>1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4F94CB25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– </w:t>
          </w:r>
          <w:r w:rsidR="00EE6536" w:rsidRPr="00D308B5">
            <w:rPr>
              <w:sz w:val="16"/>
              <w:szCs w:val="16"/>
            </w:rPr>
            <w:t xml:space="preserve">Dt.-Pak. </w:t>
          </w:r>
          <w:proofErr w:type="spellStart"/>
          <w:r w:rsidR="00EE6536" w:rsidRPr="00D308B5">
            <w:rPr>
              <w:sz w:val="16"/>
              <w:szCs w:val="16"/>
            </w:rPr>
            <w:t>Fokos</w:t>
          </w:r>
          <w:proofErr w:type="spellEnd"/>
          <w:r w:rsidRPr="00D308B5">
            <w:rPr>
              <w:sz w:val="16"/>
              <w:szCs w:val="16"/>
            </w:rPr>
            <w:t xml:space="preserve"> </w:t>
          </w:r>
          <w:r w:rsidRPr="00D22E7F">
            <w:rPr>
              <w:sz w:val="16"/>
              <w:szCs w:val="16"/>
            </w:rPr>
            <w:t>– P</w:t>
          </w:r>
          <w:r w:rsidR="00EE6536" w:rsidRPr="00D22E7F">
            <w:rPr>
              <w:sz w:val="16"/>
              <w:szCs w:val="16"/>
            </w:rPr>
            <w:t>24</w:t>
          </w:r>
          <w:r w:rsidRPr="00D22E7F">
            <w:rPr>
              <w:sz w:val="16"/>
              <w:szCs w:val="16"/>
            </w:rPr>
            <w:t xml:space="preserve"> – </w:t>
          </w:r>
          <w:r w:rsidR="00EE6536" w:rsidRPr="00D22E7F">
            <w:rPr>
              <w:sz w:val="16"/>
              <w:szCs w:val="16"/>
            </w:rPr>
            <w:t>0</w:t>
          </w:r>
          <w:r w:rsidR="004810DD">
            <w:rPr>
              <w:sz w:val="16"/>
              <w:szCs w:val="16"/>
            </w:rPr>
            <w:t>5</w:t>
          </w:r>
          <w:r w:rsidRPr="00D308B5">
            <w:rPr>
              <w:sz w:val="16"/>
              <w:szCs w:val="16"/>
            </w:rPr>
            <w:t>/</w:t>
          </w:r>
          <w:r w:rsidR="00EE6536" w:rsidRPr="00D308B5">
            <w:rPr>
              <w:sz w:val="16"/>
              <w:szCs w:val="16"/>
            </w:rPr>
            <w:t>2023</w:t>
          </w:r>
          <w:r w:rsidRPr="00D308B5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F3AC" w14:textId="77777777" w:rsidR="0092367A" w:rsidRDefault="009236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606DFC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52CE9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E30F91"/>
    <w:multiLevelType w:val="hybridMultilevel"/>
    <w:tmpl w:val="D6400D10"/>
    <w:lvl w:ilvl="0" w:tplc="AE0473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6027">
    <w:abstractNumId w:val="9"/>
  </w:num>
  <w:num w:numId="2" w16cid:durableId="1851526445">
    <w:abstractNumId w:val="5"/>
  </w:num>
  <w:num w:numId="3" w16cid:durableId="1983388586">
    <w:abstractNumId w:val="2"/>
  </w:num>
  <w:num w:numId="4" w16cid:durableId="1573467500">
    <w:abstractNumId w:val="13"/>
  </w:num>
  <w:num w:numId="5" w16cid:durableId="256452980">
    <w:abstractNumId w:val="8"/>
  </w:num>
  <w:num w:numId="6" w16cid:durableId="1669750414">
    <w:abstractNumId w:val="1"/>
  </w:num>
  <w:num w:numId="7" w16cid:durableId="1115758178">
    <w:abstractNumId w:val="4"/>
  </w:num>
  <w:num w:numId="8" w16cid:durableId="1861501921">
    <w:abstractNumId w:val="11"/>
  </w:num>
  <w:num w:numId="9" w16cid:durableId="1480729211">
    <w:abstractNumId w:val="3"/>
  </w:num>
  <w:num w:numId="10" w16cid:durableId="607004782">
    <w:abstractNumId w:val="10"/>
  </w:num>
  <w:num w:numId="11" w16cid:durableId="2043819925">
    <w:abstractNumId w:val="6"/>
  </w:num>
  <w:num w:numId="12" w16cid:durableId="344482104">
    <w:abstractNumId w:val="7"/>
  </w:num>
  <w:num w:numId="13" w16cid:durableId="1945262877">
    <w:abstractNumId w:val="12"/>
  </w:num>
  <w:num w:numId="14" w16cid:durableId="586230611">
    <w:abstractNumId w:val="0"/>
  </w:num>
  <w:num w:numId="15" w16cid:durableId="18135228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73959"/>
    <w:rsid w:val="00084AD8"/>
    <w:rsid w:val="000A440F"/>
    <w:rsid w:val="000B75D6"/>
    <w:rsid w:val="000C0BE2"/>
    <w:rsid w:val="000C404F"/>
    <w:rsid w:val="000D4820"/>
    <w:rsid w:val="000F3598"/>
    <w:rsid w:val="000F50E2"/>
    <w:rsid w:val="00100E60"/>
    <w:rsid w:val="001534E5"/>
    <w:rsid w:val="00157FA6"/>
    <w:rsid w:val="0018136A"/>
    <w:rsid w:val="001B451B"/>
    <w:rsid w:val="001B65AE"/>
    <w:rsid w:val="001B7A2F"/>
    <w:rsid w:val="001D26F3"/>
    <w:rsid w:val="001D3D36"/>
    <w:rsid w:val="001E44C1"/>
    <w:rsid w:val="001F0F8B"/>
    <w:rsid w:val="001F4C11"/>
    <w:rsid w:val="001F7760"/>
    <w:rsid w:val="00207DBD"/>
    <w:rsid w:val="0021164D"/>
    <w:rsid w:val="002122A2"/>
    <w:rsid w:val="00241D4E"/>
    <w:rsid w:val="002926CF"/>
    <w:rsid w:val="002A7CBB"/>
    <w:rsid w:val="002B4FCA"/>
    <w:rsid w:val="002D3B43"/>
    <w:rsid w:val="002E6A9E"/>
    <w:rsid w:val="002E7D06"/>
    <w:rsid w:val="00314DAC"/>
    <w:rsid w:val="003162E6"/>
    <w:rsid w:val="00356DB9"/>
    <w:rsid w:val="0037081A"/>
    <w:rsid w:val="00387EF3"/>
    <w:rsid w:val="00391110"/>
    <w:rsid w:val="003C7042"/>
    <w:rsid w:val="00445B0B"/>
    <w:rsid w:val="00466692"/>
    <w:rsid w:val="0048087F"/>
    <w:rsid w:val="004810DD"/>
    <w:rsid w:val="0048428E"/>
    <w:rsid w:val="004B11D9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9115A"/>
    <w:rsid w:val="005B6184"/>
    <w:rsid w:val="005C1772"/>
    <w:rsid w:val="005C17D6"/>
    <w:rsid w:val="005D01AE"/>
    <w:rsid w:val="005D239B"/>
    <w:rsid w:val="00606DFC"/>
    <w:rsid w:val="0063206B"/>
    <w:rsid w:val="00636A27"/>
    <w:rsid w:val="00640C2A"/>
    <w:rsid w:val="006826BA"/>
    <w:rsid w:val="00686B9B"/>
    <w:rsid w:val="006A67FC"/>
    <w:rsid w:val="006D62E5"/>
    <w:rsid w:val="007757DA"/>
    <w:rsid w:val="0079667C"/>
    <w:rsid w:val="007A2252"/>
    <w:rsid w:val="00802532"/>
    <w:rsid w:val="00815201"/>
    <w:rsid w:val="008541A9"/>
    <w:rsid w:val="00895D0A"/>
    <w:rsid w:val="008A3BE5"/>
    <w:rsid w:val="008A524F"/>
    <w:rsid w:val="008B3983"/>
    <w:rsid w:val="008E5C23"/>
    <w:rsid w:val="0090108E"/>
    <w:rsid w:val="00903C03"/>
    <w:rsid w:val="00920350"/>
    <w:rsid w:val="0092367A"/>
    <w:rsid w:val="009311D0"/>
    <w:rsid w:val="00931C1B"/>
    <w:rsid w:val="00972D1E"/>
    <w:rsid w:val="00974CD1"/>
    <w:rsid w:val="009A209B"/>
    <w:rsid w:val="009B08BD"/>
    <w:rsid w:val="009D747D"/>
    <w:rsid w:val="009E4139"/>
    <w:rsid w:val="009E7270"/>
    <w:rsid w:val="00A06DB0"/>
    <w:rsid w:val="00A606C7"/>
    <w:rsid w:val="00AD483B"/>
    <w:rsid w:val="00AD5C4A"/>
    <w:rsid w:val="00B1494E"/>
    <w:rsid w:val="00B16679"/>
    <w:rsid w:val="00B2127A"/>
    <w:rsid w:val="00B351F8"/>
    <w:rsid w:val="00B3782D"/>
    <w:rsid w:val="00B56F0B"/>
    <w:rsid w:val="00B64EBD"/>
    <w:rsid w:val="00B93B5F"/>
    <w:rsid w:val="00BC0046"/>
    <w:rsid w:val="00BC7A58"/>
    <w:rsid w:val="00BD584B"/>
    <w:rsid w:val="00C067C8"/>
    <w:rsid w:val="00C57855"/>
    <w:rsid w:val="00C60FDA"/>
    <w:rsid w:val="00C84836"/>
    <w:rsid w:val="00CA36EE"/>
    <w:rsid w:val="00CA636D"/>
    <w:rsid w:val="00CB6471"/>
    <w:rsid w:val="00CE0339"/>
    <w:rsid w:val="00CE36E2"/>
    <w:rsid w:val="00CE3B89"/>
    <w:rsid w:val="00CE3C43"/>
    <w:rsid w:val="00CF6D36"/>
    <w:rsid w:val="00D04C12"/>
    <w:rsid w:val="00D12388"/>
    <w:rsid w:val="00D12BE7"/>
    <w:rsid w:val="00D22E7F"/>
    <w:rsid w:val="00D308B5"/>
    <w:rsid w:val="00D73A48"/>
    <w:rsid w:val="00DB7034"/>
    <w:rsid w:val="00DE6A5A"/>
    <w:rsid w:val="00E2077A"/>
    <w:rsid w:val="00E46306"/>
    <w:rsid w:val="00E95E96"/>
    <w:rsid w:val="00EE6536"/>
    <w:rsid w:val="00F25B0D"/>
    <w:rsid w:val="00F3012E"/>
    <w:rsid w:val="00F633D9"/>
    <w:rsid w:val="00F75803"/>
    <w:rsid w:val="00F87A5F"/>
    <w:rsid w:val="00F87AFB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2A7F34" w:rsidP="002A7F34">
          <w:pPr>
            <w:pStyle w:val="97BC94A5CB2A47D683A1397B9CCA6A0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2A7F34" w:rsidP="002A7F34">
          <w:pPr>
            <w:pStyle w:val="5A5582F120564C319E2CCE6B9E86E35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2A7F34" w:rsidP="002A7F34">
          <w:pPr>
            <w:pStyle w:val="C7752B9560C9496AAC671A6BDC44EF4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2A7F34" w:rsidP="002A7F34">
          <w:pPr>
            <w:pStyle w:val="14FB74386A284EB498D1DEE040EBAE7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2A7F34" w:rsidP="002A7F34">
          <w:pPr>
            <w:pStyle w:val="707125FEF2934EACA8FE494A3C4E7B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2A7F34" w:rsidP="002A7F34">
          <w:pPr>
            <w:pStyle w:val="AD65982E4761421199EDE214C539BED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2A7F34" w:rsidP="002A7F34">
          <w:pPr>
            <w:pStyle w:val="9FC7A8A356AF444B913735A287531FA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2A7F34" w:rsidP="002A7F34">
          <w:pPr>
            <w:pStyle w:val="84DB77A0066B4A638BD55D61A14974E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2A7F34" w:rsidP="002A7F34">
          <w:pPr>
            <w:pStyle w:val="7110188F1CC44455AAE498F41997CFB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2A7F34" w:rsidP="002A7F34">
          <w:pPr>
            <w:pStyle w:val="43336644A02E49A494B60A3B27F3A1B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2A7F34" w:rsidP="002A7F34">
          <w:pPr>
            <w:pStyle w:val="D4ADA7BFBAD3418BA10C7A13DD81AE0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2A7F34" w:rsidP="002A7F34">
          <w:pPr>
            <w:pStyle w:val="BD238AB8AC984A86825CB9661FABB2A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157D8374AE4010ACC2E8041131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D08EE-7389-409B-A139-40807714EABB}"/>
      </w:docPartPr>
      <w:docPartBody>
        <w:p w:rsidR="008300A0" w:rsidRDefault="002A7F34" w:rsidP="002A7F34">
          <w:pPr>
            <w:pStyle w:val="39157D8374AE4010ACC2E804113166CC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98C8AF5BEA408A82A1F15CE261E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0A9B1-3C1E-474B-AD82-5AA7F79715B5}"/>
      </w:docPartPr>
      <w:docPartBody>
        <w:p w:rsidR="008300A0" w:rsidRDefault="002A7F34" w:rsidP="002A7F34">
          <w:pPr>
            <w:pStyle w:val="2198C8AF5BEA408A82A1F15CE261E28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BDA3DED7064A53A9C875BA4589F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47D0-B227-41FC-A9E2-3DF97DED11A7}"/>
      </w:docPartPr>
      <w:docPartBody>
        <w:p w:rsidR="008300A0" w:rsidRDefault="002A7F34" w:rsidP="002A7F34">
          <w:pPr>
            <w:pStyle w:val="1CBDA3DED7064A53A9C875BA4589F28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36112D71FE4E2AACA936788835C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7B015-D0C0-4623-8812-4544EA7378F6}"/>
      </w:docPartPr>
      <w:docPartBody>
        <w:p w:rsidR="008300A0" w:rsidRDefault="002A7F34" w:rsidP="002A7F34">
          <w:pPr>
            <w:pStyle w:val="D436112D71FE4E2AACA936788835C52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6F1F3100AF458BB78522AE0929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AE1A-0D6C-42AE-9C79-B570EA2161E2}"/>
      </w:docPartPr>
      <w:docPartBody>
        <w:p w:rsidR="008300A0" w:rsidRDefault="002A7F34" w:rsidP="002A7F34">
          <w:pPr>
            <w:pStyle w:val="E56F1F3100AF458BB78522AE0929973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FB83A6CF1842FDA35007114AEA9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D0AF3-92E9-43CD-A0D1-7B566C96DC6C}"/>
      </w:docPartPr>
      <w:docPartBody>
        <w:p w:rsidR="008300A0" w:rsidRDefault="002A7F34" w:rsidP="002A7F34">
          <w:pPr>
            <w:pStyle w:val="D0FB83A6CF1842FDA35007114AEA9630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25B828F41804DD886C1C47198B76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D2404-D939-4C40-8281-F75C0BBF8079}"/>
      </w:docPartPr>
      <w:docPartBody>
        <w:p w:rsidR="008300A0" w:rsidRDefault="002A7F34" w:rsidP="002A7F34">
          <w:pPr>
            <w:pStyle w:val="225B828F41804DD886C1C47198B7692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CDA57EF0FF4A0889B798C4747D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FB81-3D15-403B-8D99-2083591A4902}"/>
      </w:docPartPr>
      <w:docPartBody>
        <w:p w:rsidR="008300A0" w:rsidRDefault="002A7F34" w:rsidP="002A7F34">
          <w:pPr>
            <w:pStyle w:val="4ECDA57EF0FF4A0889B798C4747DB8FD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AC7D6E50645428A7311B7ABC6D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B5D7-E488-4FD8-ABDD-AF0EB8D1036C}"/>
      </w:docPartPr>
      <w:docPartBody>
        <w:p w:rsidR="008300A0" w:rsidRDefault="002A7F34" w:rsidP="002A7F34">
          <w:pPr>
            <w:pStyle w:val="D22AC7D6E50645428A7311B7ABC6DD7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6096AC05A942E6A0CAA83D9A20B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32991-BF03-4D19-B96D-4835023C432B}"/>
      </w:docPartPr>
      <w:docPartBody>
        <w:p w:rsidR="008300A0" w:rsidRDefault="002A7F34" w:rsidP="002A7F34">
          <w:pPr>
            <w:pStyle w:val="2A6096AC05A942E6A0CAA83D9A20B9E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135757643B435EA152DC50B9533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56E5-4E3E-47D6-B49A-7277C8A95514}"/>
      </w:docPartPr>
      <w:docPartBody>
        <w:p w:rsidR="008300A0" w:rsidRDefault="002A7F34" w:rsidP="002A7F34">
          <w:pPr>
            <w:pStyle w:val="C7135757643B435EA152DC50B953301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A542DAE9A34A15992F0CC9E1C7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A517-1272-411B-9ED0-4B4B98A251D3}"/>
      </w:docPartPr>
      <w:docPartBody>
        <w:p w:rsidR="008300A0" w:rsidRDefault="002A7F34" w:rsidP="002A7F34">
          <w:pPr>
            <w:pStyle w:val="AEA542DAE9A34A15992F0CC9E1C7A09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BF4F9AC5084CB1877A6F993E80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8A67-2C42-48C5-B2BA-75BC564B1C7D}"/>
      </w:docPartPr>
      <w:docPartBody>
        <w:p w:rsidR="008300A0" w:rsidRDefault="002A7F34" w:rsidP="002A7F34">
          <w:pPr>
            <w:pStyle w:val="30BF4F9AC5084CB1877A6F993E8020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3470DA9C4341EA8638E85C56730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113C-9FDF-4E1F-B5BC-0A4DFD09E46B}"/>
      </w:docPartPr>
      <w:docPartBody>
        <w:p w:rsidR="008300A0" w:rsidRDefault="002A7F34" w:rsidP="002A7F34">
          <w:pPr>
            <w:pStyle w:val="5C3470DA9C4341EA8638E85C5673093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E15106C014B4A93A470F70D5BBC7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593A2-DF2B-450B-BC95-4434A46372C4}"/>
      </w:docPartPr>
      <w:docPartBody>
        <w:p w:rsidR="008300A0" w:rsidRDefault="002A7F34" w:rsidP="002A7F34">
          <w:pPr>
            <w:pStyle w:val="AE15106C014B4A93A470F70D5BBC74B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F943B651EE40058C41EB6559124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1CBE-9A13-46E6-848C-1FFE6EBC5605}"/>
      </w:docPartPr>
      <w:docPartBody>
        <w:p w:rsidR="008300A0" w:rsidRDefault="002A7F34" w:rsidP="002A7F34">
          <w:pPr>
            <w:pStyle w:val="D3F943B651EE40058C41EB655912453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7BAA7AAAF4ED1AE8733E97CF61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5022-07DC-466C-8E55-A8A253622628}"/>
      </w:docPartPr>
      <w:docPartBody>
        <w:p w:rsidR="008300A0" w:rsidRDefault="002A7F34" w:rsidP="002A7F34">
          <w:pPr>
            <w:pStyle w:val="ED27BAA7AAAF4ED1AE8733E97CF61FF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06CADDD5967D43BE87D933A6409C4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05B1A-FA06-4B9F-98EE-6F2D2DBF5191}"/>
      </w:docPartPr>
      <w:docPartBody>
        <w:p w:rsidR="00706770" w:rsidRDefault="009C7A46" w:rsidP="009C7A46">
          <w:pPr>
            <w:pStyle w:val="06CADDD5967D43BE87D933A6409C4957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845A6D51D95D4849BF5B4D468FB52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A2109-2B01-4E1C-9ADC-D46160C21239}"/>
      </w:docPartPr>
      <w:docPartBody>
        <w:p w:rsidR="00706770" w:rsidRDefault="009C7A46" w:rsidP="009C7A46">
          <w:pPr>
            <w:pStyle w:val="845A6D51D95D4849BF5B4D468FB5234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932F41723094E86B119666DD642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CC7F9-FD31-48B3-B998-D89589AE4213}"/>
      </w:docPartPr>
      <w:docPartBody>
        <w:p w:rsidR="00706770" w:rsidRDefault="009C7A46" w:rsidP="009C7A46">
          <w:pPr>
            <w:pStyle w:val="E932F41723094E86B119666DD6425184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97DC8435085499C9AB29F87C931A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58B6D-4448-4E50-94CE-4D6A70E290AD}"/>
      </w:docPartPr>
      <w:docPartBody>
        <w:p w:rsidR="00706770" w:rsidRDefault="009C7A46" w:rsidP="009C7A46">
          <w:pPr>
            <w:pStyle w:val="597DC8435085499C9AB29F87C931A3C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7ECAE0CAA7046C694754858CB15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E9C9D-C590-452C-A519-CD79081B7918}"/>
      </w:docPartPr>
      <w:docPartBody>
        <w:p w:rsidR="00706770" w:rsidRDefault="009C7A46" w:rsidP="009C7A46">
          <w:pPr>
            <w:pStyle w:val="27ECAE0CAA7046C694754858CB15D91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EE2F28068DC420DA317646A05FEE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50F0C-8839-40F1-B1FF-8E5772A0B9A7}"/>
      </w:docPartPr>
      <w:docPartBody>
        <w:p w:rsidR="00F9112C" w:rsidRDefault="00DF08EC" w:rsidP="00DF08EC">
          <w:pPr>
            <w:pStyle w:val="7EE2F28068DC420DA317646A05FEE150"/>
          </w:pPr>
          <w:r>
            <w:rPr>
              <w:rStyle w:val="Formatvorlage3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706770"/>
    <w:rsid w:val="00725D51"/>
    <w:rsid w:val="00827614"/>
    <w:rsid w:val="008300A0"/>
    <w:rsid w:val="00994C72"/>
    <w:rsid w:val="009C7A46"/>
    <w:rsid w:val="00C31F10"/>
    <w:rsid w:val="00DF08EC"/>
    <w:rsid w:val="00EA7018"/>
    <w:rsid w:val="00F24D76"/>
    <w:rsid w:val="00F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E3FAA24CC81C492992FC7811D5879BBA">
    <w:name w:val="E3FAA24CC81C492992FC7811D5879BBA"/>
    <w:rsid w:val="00C31F10"/>
  </w:style>
  <w:style w:type="paragraph" w:customStyle="1" w:styleId="A42D03942A314AFB9F189AD988371BE8">
    <w:name w:val="A42D03942A314AFB9F189AD988371BE8"/>
    <w:rsid w:val="00C31F10"/>
  </w:style>
  <w:style w:type="paragraph" w:customStyle="1" w:styleId="719FFFFF399343269D81B8BF4E3DB345">
    <w:name w:val="719FFFFF399343269D81B8BF4E3DB345"/>
    <w:rsid w:val="00C31F10"/>
  </w:style>
  <w:style w:type="paragraph" w:customStyle="1" w:styleId="7C65898DA90D4E04BA083592BD594AE7">
    <w:name w:val="7C65898DA90D4E04BA083592BD594AE7"/>
    <w:rsid w:val="00C31F10"/>
  </w:style>
  <w:style w:type="paragraph" w:customStyle="1" w:styleId="34791F8E01294A529E20C68EF778ABCA">
    <w:name w:val="34791F8E01294A529E20C68EF778ABCA"/>
    <w:rsid w:val="00C31F10"/>
  </w:style>
  <w:style w:type="paragraph" w:customStyle="1" w:styleId="2B73A586FC7B4B6C8D8E87DAC1C82412">
    <w:name w:val="2B73A586FC7B4B6C8D8E87DAC1C82412"/>
    <w:rsid w:val="00C31F10"/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paragraph" w:customStyle="1" w:styleId="CFB5598E2D3B4592AD8B13B764A86AF2">
    <w:name w:val="CFB5598E2D3B4592AD8B13B764A86AF2"/>
    <w:rsid w:val="002A7F34"/>
  </w:style>
  <w:style w:type="paragraph" w:customStyle="1" w:styleId="4A2BC797AB6F4A99B176A00784076CE9">
    <w:name w:val="4A2BC797AB6F4A99B176A00784076CE9"/>
    <w:rsid w:val="002A7F34"/>
  </w:style>
  <w:style w:type="character" w:customStyle="1" w:styleId="Formatvorlage3">
    <w:name w:val="Formatvorlage3"/>
    <w:basedOn w:val="Absatz-Standardschriftart"/>
    <w:uiPriority w:val="1"/>
    <w:rsid w:val="00DF08EC"/>
    <w:rPr>
      <w:rFonts w:ascii="Arial" w:hAnsi="Arial"/>
      <w:b/>
      <w:sz w:val="22"/>
    </w:rPr>
  </w:style>
  <w:style w:type="paragraph" w:customStyle="1" w:styleId="350876DB8C4A4BEAA39A96D5882949432">
    <w:name w:val="350876DB8C4A4BEAA39A96D588294943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F829D24F554B41A4A5A27EDBCCB8AE15">
    <w:name w:val="F829D24F554B41A4A5A27EDBCCB8AE15"/>
    <w:rsid w:val="00EA7018"/>
  </w:style>
  <w:style w:type="paragraph" w:customStyle="1" w:styleId="9B8A482D92434B9386CFE8405E018C82">
    <w:name w:val="9B8A482D92434B9386CFE8405E018C82"/>
    <w:rsid w:val="009C7A46"/>
  </w:style>
  <w:style w:type="paragraph" w:customStyle="1" w:styleId="06CADDD5967D43BE87D933A6409C4957">
    <w:name w:val="06CADDD5967D43BE87D933A6409C4957"/>
    <w:rsid w:val="009C7A46"/>
  </w:style>
  <w:style w:type="paragraph" w:customStyle="1" w:styleId="845A6D51D95D4849BF5B4D468FB5234C">
    <w:name w:val="845A6D51D95D4849BF5B4D468FB5234C"/>
    <w:rsid w:val="009C7A46"/>
  </w:style>
  <w:style w:type="paragraph" w:customStyle="1" w:styleId="DFF67A1F6CEA4A30A408F5CFF5C51F29">
    <w:name w:val="DFF67A1F6CEA4A30A408F5CFF5C51F29"/>
    <w:rsid w:val="009C7A46"/>
  </w:style>
  <w:style w:type="paragraph" w:customStyle="1" w:styleId="EEAB7349146F45D9BD3781C5FFFAFB77">
    <w:name w:val="EEAB7349146F45D9BD3781C5FFFAFB77"/>
    <w:rsid w:val="009C7A46"/>
  </w:style>
  <w:style w:type="paragraph" w:customStyle="1" w:styleId="2F33DA6594554618B63DD2B5143728DC">
    <w:name w:val="2F33DA6594554618B63DD2B5143728DC"/>
    <w:rsid w:val="009C7A46"/>
  </w:style>
  <w:style w:type="paragraph" w:customStyle="1" w:styleId="E932F41723094E86B119666DD6425184">
    <w:name w:val="E932F41723094E86B119666DD6425184"/>
    <w:rsid w:val="009C7A46"/>
  </w:style>
  <w:style w:type="paragraph" w:customStyle="1" w:styleId="597DC8435085499C9AB29F87C931A3C0">
    <w:name w:val="597DC8435085499C9AB29F87C931A3C0"/>
    <w:rsid w:val="009C7A46"/>
  </w:style>
  <w:style w:type="paragraph" w:customStyle="1" w:styleId="52FC409A16D049A7A9FC88C63E3D93AD">
    <w:name w:val="52FC409A16D049A7A9FC88C63E3D93AD"/>
    <w:rsid w:val="009C7A46"/>
  </w:style>
  <w:style w:type="paragraph" w:customStyle="1" w:styleId="27ECAE0CAA7046C694754858CB15D910">
    <w:name w:val="27ECAE0CAA7046C694754858CB15D910"/>
    <w:rsid w:val="009C7A46"/>
  </w:style>
  <w:style w:type="paragraph" w:customStyle="1" w:styleId="F892E5FF54F04CD0BB7E679C8601B0A6">
    <w:name w:val="F892E5FF54F04CD0BB7E679C8601B0A6"/>
    <w:rsid w:val="00DF08EC"/>
  </w:style>
  <w:style w:type="paragraph" w:customStyle="1" w:styleId="6A336503E6EA435C9D698B50F410E48C">
    <w:name w:val="6A336503E6EA435C9D698B50F410E48C"/>
    <w:rsid w:val="00DF08EC"/>
  </w:style>
  <w:style w:type="paragraph" w:customStyle="1" w:styleId="7EE2F28068DC420DA317646A05FEE150">
    <w:name w:val="7EE2F28068DC420DA317646A05FEE150"/>
    <w:rsid w:val="00DF0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BCCF5-7F6D-41B7-B2C9-898E1B73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933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2023-05-31T11:49:00Z</dcterms:created>
  <dcterms:modified xsi:type="dcterms:W3CDTF">2023-05-31T11:49:00Z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