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5B6184" w:rsidRPr="00D12388" w:rsidRDefault="005B6184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rFonts w:asciiTheme="minorHAnsi" w:hAnsiTheme="minorHAnsi"/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5B6184" w:rsidRPr="005D239B" w:rsidRDefault="005B6184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  <w:rFonts w:asciiTheme="minorHAnsi" w:hAnsiTheme="minorHAnsi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4962DA4F" w:rsidR="005B6184" w:rsidRPr="008C48C7" w:rsidRDefault="0067527B" w:rsidP="000516ED">
                <w:pPr>
                  <w:rPr>
                    <w:rStyle w:val="Formatvorlage3"/>
                    <w:rFonts w:asciiTheme="minorHAnsi" w:hAnsiTheme="minorHAnsi"/>
                  </w:rPr>
                </w:pPr>
                <w:r w:rsidRPr="008C48C7">
                  <w:rPr>
                    <w:rFonts w:asciiTheme="minorHAnsi" w:hAnsiTheme="minorHAnsi"/>
                    <w:b/>
                    <w:bCs/>
                    <w:sz w:val="22"/>
                  </w:rPr>
                  <w:t>Entwicklungsbezogene Begleitseminare 202</w:t>
                </w:r>
                <w:r w:rsidR="00A86535">
                  <w:rPr>
                    <w:rFonts w:asciiTheme="minorHAnsi" w:hAnsiTheme="minorHAnsi"/>
                    <w:b/>
                    <w:bCs/>
                    <w:sz w:val="22"/>
                  </w:rPr>
                  <w:t>4</w:t>
                </w:r>
                <w:r w:rsidRPr="008C48C7">
                  <w:rPr>
                    <w:rStyle w:val="Formatvorlage3"/>
                    <w:rFonts w:asciiTheme="minorHAnsi" w:hAnsiTheme="minorHAnsi"/>
                    <w:b w:val="0"/>
                    <w:bCs/>
                  </w:rPr>
                  <w:t xml:space="preserve"> - </w:t>
                </w:r>
                <w:r w:rsidRPr="008C48C7">
                  <w:rPr>
                    <w:rFonts w:asciiTheme="minorHAnsi" w:hAnsiTheme="minorHAnsi" w:cs="Porsche Next TT"/>
                    <w:b/>
                    <w:bCs/>
                    <w:sz w:val="22"/>
                  </w:rPr>
                  <w:t>Fortbildung von Fach- und Führungskräften aus dem globalen Süden</w:t>
                </w:r>
              </w:p>
            </w:tc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7777777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(Outcomes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 des Förderprogramms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7DCDA0B6" w14:textId="77777777" w:rsidR="005B6184" w:rsidRPr="007038D0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Outcomes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5D239B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3BF5A164" w:rsidR="005B6184" w:rsidRPr="000516ED" w:rsidRDefault="00D3601F" w:rsidP="000516ED">
                <w:pPr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D3601F">
                  <w:rPr>
                    <w:rFonts w:asciiTheme="minorHAnsi" w:eastAsiaTheme="minorEastAsia" w:hAnsiTheme="minorHAnsi"/>
                    <w:sz w:val="20"/>
                    <w:lang w:eastAsia="ja-JP"/>
                  </w:rPr>
                  <w:t>Karrierechancen der Absolvent</w:t>
                </w:r>
                <w:r w:rsidR="0067527B">
                  <w:rPr>
                    <w:rFonts w:asciiTheme="minorHAnsi" w:eastAsiaTheme="minorEastAsia" w:hAnsiTheme="minorHAnsi"/>
                    <w:sz w:val="20"/>
                    <w:lang w:eastAsia="ja-JP"/>
                  </w:rPr>
                  <w:t xml:space="preserve">innen und </w:t>
                </w:r>
                <w:r w:rsidR="002D4C6A">
                  <w:rPr>
                    <w:rFonts w:asciiTheme="minorHAnsi" w:eastAsiaTheme="minorEastAsia" w:hAnsiTheme="minorHAnsi"/>
                    <w:sz w:val="20"/>
                    <w:lang w:eastAsia="ja-JP"/>
                  </w:rPr>
                  <w:t>Absolventen s</w:t>
                </w:r>
                <w:r w:rsidRPr="00D3601F">
                  <w:rPr>
                    <w:rFonts w:asciiTheme="minorHAnsi" w:eastAsiaTheme="minorEastAsia" w:hAnsiTheme="minorHAnsi"/>
                    <w:sz w:val="20"/>
                    <w:lang w:eastAsia="ja-JP"/>
                  </w:rPr>
                  <w:t>ind positiv beeinflusst.</w:t>
                </w:r>
              </w:p>
            </w:tc>
          </w:sdtContent>
        </w:sdt>
      </w:tr>
      <w:tr w:rsidR="005B6184" w:rsidRPr="005D239B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00F2CFEB" w:rsidR="005B6184" w:rsidRPr="005D239B" w:rsidRDefault="00D3601F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D3601F">
                  <w:rPr>
                    <w:rFonts w:asciiTheme="minorHAnsi" w:eastAsiaTheme="minorEastAsia" w:hAnsiTheme="minorHAnsi"/>
                    <w:sz w:val="20"/>
                    <w:lang w:eastAsia="ja-JP"/>
                  </w:rPr>
                  <w:t>Entwicklungsrelevanter Austausch und Netzwerke zwischen Studierenden, beteiligten Hochschulen und/oder außeruniversitären Akteuren bestehen</w:t>
                </w:r>
                <w:r>
                  <w:rPr>
                    <w:rFonts w:eastAsiaTheme="minorEastAsia"/>
                    <w:sz w:val="20"/>
                    <w:lang w:eastAsia="ja-JP"/>
                  </w:rPr>
                  <w:t>.</w:t>
                </w:r>
              </w:p>
            </w:tc>
          </w:sdtContent>
        </w:sdt>
      </w:tr>
      <w:tr w:rsidR="005B6184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77777777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Ergebnisse der Maßnahmen / Aktivitäten </w:t>
            </w:r>
            <w:r>
              <w:rPr>
                <w:rFonts w:asciiTheme="minorHAnsi" w:hAnsiTheme="minorHAnsi"/>
                <w:b/>
                <w:sz w:val="22"/>
              </w:rPr>
              <w:t xml:space="preserve">(Outputs) 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des </w:t>
            </w:r>
            <w:r>
              <w:rPr>
                <w:rFonts w:asciiTheme="minorHAnsi" w:hAnsiTheme="minorHAnsi"/>
                <w:b/>
                <w:sz w:val="22"/>
              </w:rPr>
              <w:t>Förderp</w:t>
            </w:r>
            <w:r w:rsidRPr="005D239B">
              <w:rPr>
                <w:rFonts w:asciiTheme="minorHAnsi" w:hAnsiTheme="minorHAnsi"/>
                <w:b/>
                <w:sz w:val="22"/>
              </w:rPr>
              <w:t>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2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08C0A282" w14:textId="77777777" w:rsidR="005B6184" w:rsidRPr="00000958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Outputs</w:t>
            </w:r>
            <w:r w:rsidRPr="00000958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1:</w:t>
            </w:r>
          </w:p>
        </w:tc>
        <w:sdt>
          <w:sdtPr>
            <w:rPr>
              <w:rStyle w:val="Formatvorlage11"/>
            </w:rPr>
            <w:id w:val="-752740197"/>
            <w:placeholder>
              <w:docPart w:val="75E03D02C3D94B348E839D79673CF219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53368BF6" w14:textId="30F92B07" w:rsidR="005B6184" w:rsidRPr="005D239B" w:rsidRDefault="00D3601F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D3601F">
                  <w:rPr>
                    <w:rFonts w:asciiTheme="minorHAnsi" w:eastAsiaTheme="minorEastAsia" w:hAnsiTheme="minorHAnsi"/>
                    <w:sz w:val="20"/>
                    <w:lang w:eastAsia="ja-JP"/>
                  </w:rPr>
                  <w:t xml:space="preserve">Masterstudierende und </w:t>
                </w:r>
                <w:r w:rsidR="0067527B">
                  <w:rPr>
                    <w:rFonts w:asciiTheme="minorHAnsi" w:eastAsiaTheme="minorEastAsia" w:hAnsiTheme="minorHAnsi"/>
                    <w:sz w:val="20"/>
                    <w:lang w:eastAsia="ja-JP"/>
                  </w:rPr>
                  <w:t>Promovierende</w:t>
                </w:r>
                <w:r w:rsidR="0067527B" w:rsidRPr="00D3601F">
                  <w:rPr>
                    <w:rFonts w:asciiTheme="minorHAnsi" w:eastAsiaTheme="minorEastAsia" w:hAnsiTheme="minorHAnsi"/>
                    <w:sz w:val="20"/>
                    <w:lang w:eastAsia="ja-JP"/>
                  </w:rPr>
                  <w:t xml:space="preserve"> </w:t>
                </w:r>
                <w:r w:rsidRPr="00D3601F">
                  <w:rPr>
                    <w:rFonts w:asciiTheme="minorHAnsi" w:eastAsiaTheme="minorEastAsia" w:hAnsiTheme="minorHAnsi"/>
                    <w:sz w:val="20"/>
                    <w:lang w:eastAsia="ja-JP"/>
                  </w:rPr>
                  <w:t>haben überfachliche Kompetenzen erworben.</w:t>
                </w:r>
              </w:p>
            </w:tc>
          </w:sdtContent>
        </w:sdt>
      </w:tr>
      <w:tr w:rsidR="005B6184" w:rsidRPr="004C6E46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2:</w:t>
            </w:r>
          </w:p>
        </w:tc>
        <w:sdt>
          <w:sdtPr>
            <w:rPr>
              <w:rStyle w:val="Formatvorlage11"/>
            </w:rPr>
            <w:id w:val="1913809470"/>
            <w:placeholder>
              <w:docPart w:val="6F74A6A6DCD4458F909D220021D2178F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7719ED43" w14:textId="13CECEE7" w:rsidR="005B6184" w:rsidRPr="005D239B" w:rsidRDefault="00D3601F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111E17">
                  <w:rPr>
                    <w:rFonts w:ascii="Source Sans Pro" w:hAnsi="Source Sans Pro"/>
                    <w:sz w:val="20"/>
                    <w:szCs w:val="20"/>
                  </w:rPr>
                  <w:t>Kontakte zwischen Studierenden, den beteiligten Hochschulen und/ oder außeruniversitären Akteuren sind etabliert.</w:t>
                </w:r>
              </w:p>
            </w:tc>
          </w:sdtContent>
        </w:sdt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2431"/>
        <w:gridCol w:w="2126"/>
        <w:gridCol w:w="1133"/>
        <w:gridCol w:w="1266"/>
        <w:gridCol w:w="6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5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20A1A7E2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 w:rsidTr="00481F60">
        <w:trPr>
          <w:trHeight w:val="397"/>
        </w:trPr>
        <w:tc>
          <w:tcPr>
            <w:tcW w:w="1280" w:type="pct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5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60299AC0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08D6304E" w14:textId="77777777" w:rsidTr="00481F60">
        <w:trPr>
          <w:trHeight w:val="397"/>
        </w:trPr>
        <w:tc>
          <w:tcPr>
            <w:tcW w:w="1280" w:type="pct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5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49BC10CA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22D9F7D" w14:textId="77777777" w:rsidTr="00481F60">
        <w:trPr>
          <w:trHeight w:val="397"/>
        </w:trPr>
        <w:tc>
          <w:tcPr>
            <w:tcW w:w="1280" w:type="pct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5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2C606821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EC0234" w:rsidRPr="00A32A7C" w14:paraId="336A9826" w14:textId="77777777" w:rsidTr="00481F60">
        <w:trPr>
          <w:gridAfter w:val="1"/>
          <w:wAfter w:w="282" w:type="dxa"/>
          <w:trHeight w:val="397"/>
        </w:trPr>
        <w:tc>
          <w:tcPr>
            <w:tcW w:w="1280" w:type="pct"/>
            <w:tcBorders>
              <w:left w:val="single" w:sz="4" w:space="0" w:color="808080" w:themeColor="background1" w:themeShade="80"/>
            </w:tcBorders>
            <w:vAlign w:val="center"/>
          </w:tcPr>
          <w:p w14:paraId="0DB9CEA5" w14:textId="65DD1C77" w:rsidR="00D3601F" w:rsidRPr="002D4C6A" w:rsidRDefault="00D3601F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2D4C6A">
              <w:rPr>
                <w:rFonts w:asciiTheme="minorHAnsi" w:hAnsiTheme="minorHAnsi"/>
                <w:sz w:val="20"/>
                <w:szCs w:val="20"/>
              </w:rPr>
              <w:t>Typ des beantragten Seminars (I, II, III oder IV)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2AA8974592864EC789A334DA6E55B2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2C3950FB" w14:textId="02DC6403" w:rsidR="00D3601F" w:rsidRDefault="00242B3B" w:rsidP="00481F60">
                <w:pPr>
                  <w:spacing w:line="259" w:lineRule="auto"/>
                  <w:rPr>
                    <w:rStyle w:val="Formatvorlage8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0C79137C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4D6A1773" w14:textId="24596CE8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3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3BE3F31C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893DEA80492C4B33832443CFBEA877C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222921C6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8F1D5476BF26420E83B69D6B2DD3237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7F6990BF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7961B7B9" w:rsidR="005B6184" w:rsidRDefault="007B3EBF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8C753B">
                  <w:rPr>
                    <w:rStyle w:val="Formatvorlage4"/>
                  </w:rPr>
                  <w:t>Name der Kontaktperson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3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0627E60A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5B6184" w:rsidRPr="00C43180" w14:paraId="2EF33F3F" w14:textId="77777777" w:rsidTr="00481F60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 und/oder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 parallele</w:t>
            </w:r>
            <w:r w:rsidR="00920350">
              <w:rPr>
                <w:rFonts w:asciiTheme="minorHAnsi" w:hAnsiTheme="minorHAnsi"/>
                <w:sz w:val="20"/>
                <w:szCs w:val="20"/>
              </w:rPr>
              <w:t>r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Antrag in </w:t>
            </w:r>
            <w:r w:rsidR="00920350">
              <w:rPr>
                <w:rFonts w:asciiTheme="minorHAnsi" w:hAnsiTheme="minorHAnsi"/>
                <w:sz w:val="20"/>
                <w:szCs w:val="20"/>
              </w:rPr>
              <w:t>einem weiteren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72245780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5451E069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D5F872D" w14:textId="77777777" w:rsidTr="00481F60">
        <w:trPr>
          <w:trHeight w:val="397"/>
        </w:trPr>
        <w:tc>
          <w:tcPr>
            <w:tcW w:w="1280" w:type="pct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lastRenderedPageBreak/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CED66341F89648599A28467614E040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5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5017AA99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C43180" w14:paraId="33BCB33F" w14:textId="77777777" w:rsidTr="00481F60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</w:t>
            </w:r>
            <w:r w:rsidR="002A7CBB">
              <w:rPr>
                <w:rFonts w:asciiTheme="minorHAnsi" w:hAnsiTheme="minorHAnsi"/>
                <w:sz w:val="20"/>
                <w:szCs w:val="20"/>
              </w:rPr>
              <w:t>/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en und/oder 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parallele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4733C8FD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318E5059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1C6F17D" w14:textId="77777777" w:rsidTr="00481F60">
        <w:trPr>
          <w:trHeight w:val="397"/>
        </w:trPr>
        <w:tc>
          <w:tcPr>
            <w:tcW w:w="128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AD6FD1EE1B7C4CA09E4760E06330B98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5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2E13863B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15341A83" w:rsidR="005B6184" w:rsidRPr="002D4C6A" w:rsidRDefault="005D1277" w:rsidP="00481F60">
            <w:pPr>
              <w:spacing w:line="259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2D4C6A">
              <w:rPr>
                <w:rFonts w:asciiTheme="minorHAnsi" w:hAnsiTheme="minorHAnsi"/>
                <w:b/>
                <w:sz w:val="22"/>
              </w:rPr>
              <w:t>Bisher durchgeführte Projekte (Seminare)</w:t>
            </w:r>
          </w:p>
        </w:tc>
      </w:tr>
      <w:tr w:rsidR="005B6184" w:rsidRPr="0046047A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C3E3E58" w14:textId="2E84419E" w:rsidR="00BF6192" w:rsidRPr="002D4C6A" w:rsidRDefault="00BF6192" w:rsidP="00835D2F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E3237">
              <w:rPr>
                <w:rFonts w:asciiTheme="minorHAnsi" w:eastAsiaTheme="majorEastAsia" w:hAnsiTheme="minorHAnsi"/>
                <w:sz w:val="20"/>
                <w:szCs w:val="20"/>
              </w:rPr>
              <w:t>Fassen Sie den Verlauf bisheriger Projekte (Seminare) zum selben Thema zusammen (Umsetzung der Maßnahmen / Aktivitäten und Zielerreichung).</w:t>
            </w:r>
            <w:r w:rsidR="007C6CCD">
              <w:rPr>
                <w:rFonts w:asciiTheme="minorHAnsi" w:eastAsiaTheme="majorEastAsia" w:hAnsiTheme="minorHAnsi"/>
                <w:sz w:val="20"/>
                <w:szCs w:val="20"/>
              </w:rPr>
              <w:t xml:space="preserve"> Falls zutreffend, bitte geben Sie zudem die Projektkennzeichen (PKZ-Nummern) der </w:t>
            </w:r>
            <w:r w:rsidR="009A2328">
              <w:rPr>
                <w:rFonts w:asciiTheme="minorHAnsi" w:eastAsiaTheme="majorEastAsia" w:hAnsiTheme="minorHAnsi"/>
                <w:sz w:val="20"/>
                <w:szCs w:val="20"/>
              </w:rPr>
              <w:t xml:space="preserve">zwei zuletzt vom </w:t>
            </w:r>
            <w:r w:rsidR="007C6CCD">
              <w:rPr>
                <w:rFonts w:asciiTheme="minorHAnsi" w:eastAsiaTheme="majorEastAsia" w:hAnsiTheme="minorHAnsi"/>
                <w:sz w:val="20"/>
                <w:szCs w:val="20"/>
              </w:rPr>
              <w:t>DAAD geförderten Projekte (Begleitseminare)</w:t>
            </w:r>
            <w:r w:rsidR="009A2328">
              <w:rPr>
                <w:rFonts w:asciiTheme="minorHAnsi" w:eastAsiaTheme="majorEastAsia" w:hAnsiTheme="minorHAnsi"/>
                <w:sz w:val="20"/>
                <w:szCs w:val="20"/>
              </w:rPr>
              <w:t>.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CC1F0075853E428B831B7CECD678F3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141F9D82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C2B10AD" w14:textId="77777777" w:rsidR="00E62E8F" w:rsidRPr="00241D4E" w:rsidRDefault="00E62E8F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0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77777777" w:rsidR="00974CD1" w:rsidRPr="00107E96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107E96">
              <w:rPr>
                <w:rFonts w:asciiTheme="minorHAnsi" w:hAnsiTheme="minorHAnsi" w:cs="Times New Roman"/>
                <w:sz w:val="20"/>
                <w:szCs w:val="20"/>
              </w:rPr>
              <w:t xml:space="preserve">Benennen Sie Ihre Projektziele (Outcomes), die mit den o.g. Programmzielen (Outcomes) konsistent sein müssen, und </w:t>
            </w:r>
            <w:bookmarkStart w:id="1" w:name="_Hlk86847265"/>
            <w:r w:rsidRPr="00107E96">
              <w:rPr>
                <w:rFonts w:asciiTheme="minorHAnsi" w:hAnsiTheme="minorHAnsi" w:cs="Times New Roman"/>
                <w:sz w:val="20"/>
                <w:szCs w:val="20"/>
              </w:rPr>
              <w:t>beschreiben Sie das Projekt in fachlich-inhaltlicher Hinsicht</w:t>
            </w:r>
            <w:bookmarkEnd w:id="1"/>
            <w:r w:rsidRPr="00107E96">
              <w:rPr>
                <w:rFonts w:asciiTheme="minorHAnsi" w:hAnsiTheme="minorHAnsi" w:cs="Times New Roman"/>
                <w:sz w:val="20"/>
                <w:szCs w:val="20"/>
              </w:rPr>
              <w:t>. Erläutern Sie unter Bezugnahme auf die Wirkungslogik mit welchen konkreten Ergebnissen des Projekts (Outputs bzw. Ergebnisse der Maßnahmen / Aktivitäten) diese Projektziele (Outcomes) erreicht werden</w:t>
            </w:r>
            <w:r w:rsidRPr="00107E96">
              <w:rPr>
                <w:rStyle w:val="Funotenzeichen"/>
                <w:rFonts w:asciiTheme="minorHAnsi" w:hAnsiTheme="minorHAnsi" w:cs="Times New Roman"/>
                <w:sz w:val="20"/>
                <w:szCs w:val="20"/>
              </w:rPr>
              <w:footnoteReference w:id="4"/>
            </w:r>
            <w:r w:rsidRPr="00107E96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578BCCED" w14:textId="77777777" w:rsidR="00974CD1" w:rsidRPr="00107E96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107E96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107E96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Pr="00107E96">
              <w:rPr>
                <w:rFonts w:asciiTheme="minorHAnsi" w:hAnsiTheme="minorHAnsi" w:cs="Times New Roman"/>
                <w:sz w:val="20"/>
                <w:szCs w:val="20"/>
              </w:rPr>
              <w:t>des Förderrahmens adressieren, die hier auch noch einmal aufgelistet sind:</w:t>
            </w:r>
          </w:p>
          <w:p w14:paraId="29417392" w14:textId="77777777" w:rsidR="00974CD1" w:rsidRPr="00107E96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107E96">
              <w:rPr>
                <w:rFonts w:asciiTheme="minorHAnsi" w:hAnsiTheme="minorHAnsi"/>
                <w:sz w:val="20"/>
                <w:szCs w:val="20"/>
              </w:rPr>
              <w:t>Bezug des Projekts zu den Programmzielen (laut Wirkungsgefüge) sowie wirkungsorientierte Planung mit Indikatoren, die die SMART-Kriterien</w:t>
            </w:r>
            <w:r w:rsidRPr="00107E96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5"/>
            </w:r>
            <w:r w:rsidRPr="00107E96">
              <w:rPr>
                <w:rFonts w:asciiTheme="minorHAnsi" w:hAnsiTheme="minorHAnsi"/>
                <w:sz w:val="20"/>
                <w:szCs w:val="20"/>
              </w:rPr>
              <w:t xml:space="preserve"> erfüllen.</w:t>
            </w:r>
          </w:p>
          <w:p w14:paraId="6FA54D81" w14:textId="77777777" w:rsidR="00521E1B" w:rsidRPr="00107E96" w:rsidRDefault="00521E1B" w:rsidP="00974CD1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107E96">
              <w:rPr>
                <w:rFonts w:asciiTheme="minorHAnsi" w:hAnsiTheme="minorHAnsi" w:cs="Times New Roman"/>
                <w:sz w:val="20"/>
                <w:szCs w:val="20"/>
              </w:rPr>
              <w:t>Relevanz des Vorhabens</w:t>
            </w:r>
          </w:p>
          <w:p w14:paraId="5A8D2FF7" w14:textId="1979FFD0" w:rsidR="00521E1B" w:rsidRPr="00107E96" w:rsidRDefault="00521E1B" w:rsidP="00107E96">
            <w:pPr>
              <w:pStyle w:val="Listenabsatz"/>
              <w:numPr>
                <w:ilvl w:val="1"/>
                <w:numId w:val="13"/>
              </w:numPr>
              <w:ind w:left="1171" w:hanging="426"/>
              <w:rPr>
                <w:rFonts w:asciiTheme="minorHAnsi" w:hAnsiTheme="minorHAnsi" w:cs="Times New Roman"/>
                <w:sz w:val="20"/>
                <w:szCs w:val="20"/>
              </w:rPr>
            </w:pPr>
            <w:r w:rsidRPr="00107E96">
              <w:rPr>
                <w:rFonts w:asciiTheme="minorHAnsi" w:hAnsiTheme="minorHAnsi" w:cs="Times New Roman"/>
                <w:sz w:val="20"/>
                <w:szCs w:val="20"/>
              </w:rPr>
              <w:t>Das Projekt ist von entwicklungspolitischer Relevanz und Nutzen</w:t>
            </w:r>
            <w:r w:rsidRPr="00107E96">
              <w:rPr>
                <w:rFonts w:asciiTheme="minorHAnsi" w:hAnsiTheme="minorHAnsi" w:cs="Times New Roman"/>
                <w:sz w:val="20"/>
              </w:rPr>
              <w:t xml:space="preserve"> </w:t>
            </w:r>
            <w:r w:rsidRPr="00107E96">
              <w:rPr>
                <w:rFonts w:asciiTheme="minorHAnsi" w:hAnsiTheme="minorHAnsi" w:cs="Times New Roman"/>
                <w:sz w:val="20"/>
                <w:szCs w:val="20"/>
              </w:rPr>
              <w:t>für die Teilnehme</w:t>
            </w:r>
            <w:r w:rsidR="0082504C" w:rsidRPr="00107E96">
              <w:rPr>
                <w:rFonts w:asciiTheme="minorHAnsi" w:hAnsiTheme="minorHAnsi" w:cs="Times New Roman"/>
                <w:sz w:val="20"/>
                <w:szCs w:val="20"/>
              </w:rPr>
              <w:t>nden</w:t>
            </w:r>
            <w:r w:rsidRPr="00107E96">
              <w:rPr>
                <w:rFonts w:asciiTheme="minorHAnsi" w:hAnsiTheme="minorHAnsi" w:cs="Times New Roman"/>
                <w:sz w:val="20"/>
                <w:szCs w:val="20"/>
              </w:rPr>
              <w:t xml:space="preserve"> und die EZ.                                                                    </w:t>
            </w:r>
          </w:p>
          <w:p w14:paraId="75760A7E" w14:textId="77777777" w:rsidR="00521E1B" w:rsidRPr="00107E96" w:rsidRDefault="00521E1B" w:rsidP="00107E96">
            <w:pPr>
              <w:pStyle w:val="Listenabsatz"/>
              <w:numPr>
                <w:ilvl w:val="1"/>
                <w:numId w:val="13"/>
              </w:numPr>
              <w:ind w:left="1171" w:hanging="426"/>
              <w:rPr>
                <w:rFonts w:asciiTheme="minorHAnsi" w:hAnsiTheme="minorHAnsi" w:cs="Times New Roman"/>
                <w:sz w:val="20"/>
                <w:szCs w:val="20"/>
              </w:rPr>
            </w:pPr>
            <w:r w:rsidRPr="00107E96">
              <w:rPr>
                <w:rFonts w:asciiTheme="minorHAnsi" w:hAnsiTheme="minorHAnsi" w:cs="Times New Roman"/>
                <w:sz w:val="20"/>
                <w:szCs w:val="20"/>
              </w:rPr>
              <w:t xml:space="preserve">Es wird eine bedarfsgerechte Thematik behandelt, die von Nutzen für die Zielgruppe ist.                                                                                                  </w:t>
            </w:r>
          </w:p>
          <w:p w14:paraId="4C7D75F7" w14:textId="77777777" w:rsidR="00521E1B" w:rsidRPr="00107E96" w:rsidRDefault="00521E1B" w:rsidP="00107E96">
            <w:pPr>
              <w:pStyle w:val="Listenabsatz"/>
              <w:numPr>
                <w:ilvl w:val="1"/>
                <w:numId w:val="13"/>
              </w:numPr>
              <w:ind w:left="1171" w:hanging="426"/>
              <w:rPr>
                <w:rFonts w:asciiTheme="minorHAnsi" w:hAnsiTheme="minorHAnsi" w:cs="Times New Roman"/>
                <w:sz w:val="20"/>
                <w:szCs w:val="20"/>
              </w:rPr>
            </w:pPr>
            <w:r w:rsidRPr="00107E96">
              <w:rPr>
                <w:rFonts w:asciiTheme="minorHAnsi" w:hAnsiTheme="minorHAnsi" w:cs="Times New Roman"/>
                <w:sz w:val="20"/>
                <w:szCs w:val="20"/>
              </w:rPr>
              <w:t>Die Maßnahmen tragen zur Kompetenzentwicklung und dem Erwerb von überfachlichen Fähigkeiten der Zielgruppe bei.</w:t>
            </w:r>
          </w:p>
          <w:p w14:paraId="042357AE" w14:textId="51E34009" w:rsidR="00521E1B" w:rsidRPr="00107E96" w:rsidRDefault="00521E1B" w:rsidP="00107E96">
            <w:pPr>
              <w:pStyle w:val="Listenabsatz"/>
              <w:numPr>
                <w:ilvl w:val="1"/>
                <w:numId w:val="13"/>
              </w:numPr>
              <w:ind w:left="1171" w:hanging="426"/>
              <w:rPr>
                <w:rFonts w:asciiTheme="minorHAnsi" w:hAnsiTheme="minorHAnsi" w:cs="Times New Roman"/>
                <w:sz w:val="20"/>
                <w:szCs w:val="20"/>
              </w:rPr>
            </w:pPr>
            <w:r w:rsidRPr="00107E96">
              <w:rPr>
                <w:rFonts w:asciiTheme="minorHAnsi" w:hAnsiTheme="minorHAnsi" w:cs="Times New Roman"/>
                <w:sz w:val="20"/>
                <w:szCs w:val="20"/>
              </w:rPr>
              <w:t xml:space="preserve">Es werden mehrheitlich Studierende aus entwicklungsbezogenen Postgraduiertenstudiengängen (EPOS) sowie aus DAC-Ländern beteiligt. </w:t>
            </w:r>
          </w:p>
          <w:p w14:paraId="161C8BEA" w14:textId="3450495C" w:rsidR="00521E1B" w:rsidRPr="00107E96" w:rsidRDefault="00521E1B" w:rsidP="00107E96">
            <w:pPr>
              <w:pStyle w:val="Listenabsatz"/>
              <w:numPr>
                <w:ilvl w:val="1"/>
                <w:numId w:val="13"/>
              </w:numPr>
              <w:spacing w:after="0"/>
              <w:ind w:left="1168" w:hanging="425"/>
              <w:rPr>
                <w:rFonts w:asciiTheme="minorHAnsi" w:hAnsiTheme="minorHAnsi" w:cs="Times New Roman"/>
                <w:sz w:val="20"/>
                <w:szCs w:val="20"/>
              </w:rPr>
            </w:pPr>
            <w:r w:rsidRPr="00107E96">
              <w:rPr>
                <w:rFonts w:asciiTheme="minorHAnsi" w:hAnsiTheme="minorHAnsi" w:cs="Times New Roman"/>
                <w:sz w:val="20"/>
                <w:szCs w:val="20"/>
              </w:rPr>
              <w:t>Es werden Einrichtungen der deutschen und/oder internationalen EZ, Bundes- oder Landesministerien und Behörden, Wirtschaftsunternehmen und NGOs einbezogen.</w:t>
            </w:r>
          </w:p>
          <w:p w14:paraId="1DF2519B" w14:textId="76302C2E" w:rsidR="00974CD1" w:rsidRPr="00107E96" w:rsidRDefault="00521E1B" w:rsidP="00107E96">
            <w:pPr>
              <w:spacing w:after="0"/>
              <w:ind w:left="748" w:hanging="425"/>
              <w:rPr>
                <w:rFonts w:asciiTheme="minorHAnsi" w:hAnsiTheme="minorHAnsi" w:cs="Times New Roman"/>
                <w:sz w:val="20"/>
                <w:szCs w:val="20"/>
              </w:rPr>
            </w:pPr>
            <w:r w:rsidRPr="00107E96"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r w:rsidR="007B3EBF">
              <w:rPr>
                <w:rFonts w:asciiTheme="minorHAnsi" w:hAnsiTheme="minorHAnsi" w:cs="Times New Roman"/>
                <w:sz w:val="20"/>
                <w:szCs w:val="20"/>
              </w:rPr>
              <w:t>3</w:t>
            </w:r>
            <w:r w:rsidRPr="00107E96">
              <w:rPr>
                <w:rFonts w:asciiTheme="minorHAnsi" w:hAnsiTheme="minorHAnsi" w:cs="Times New Roman"/>
                <w:sz w:val="20"/>
                <w:szCs w:val="20"/>
              </w:rPr>
              <w:t>)      Qualität des Antrags</w:t>
            </w:r>
          </w:p>
          <w:p w14:paraId="539FB20E" w14:textId="77777777" w:rsidR="00521E1B" w:rsidRPr="00107E96" w:rsidRDefault="00521E1B" w:rsidP="00107E96">
            <w:pPr>
              <w:pStyle w:val="Listenabsatz"/>
              <w:numPr>
                <w:ilvl w:val="0"/>
                <w:numId w:val="17"/>
              </w:numPr>
              <w:spacing w:after="160" w:line="259" w:lineRule="auto"/>
              <w:ind w:left="1171"/>
              <w:rPr>
                <w:rFonts w:asciiTheme="minorHAnsi" w:hAnsiTheme="minorHAnsi" w:cs="Times New Roman"/>
                <w:sz w:val="20"/>
                <w:szCs w:val="20"/>
              </w:rPr>
            </w:pPr>
            <w:r w:rsidRPr="00107E96">
              <w:rPr>
                <w:rFonts w:asciiTheme="minorHAnsi" w:hAnsiTheme="minorHAnsi" w:cs="Times New Roman"/>
                <w:sz w:val="20"/>
                <w:szCs w:val="20"/>
              </w:rPr>
              <w:t xml:space="preserve">Das Vorhaben ist überzeugend und detailliert dargestellt. </w:t>
            </w:r>
          </w:p>
          <w:p w14:paraId="74699169" w14:textId="0B49D143" w:rsidR="00521E1B" w:rsidRPr="00107E96" w:rsidRDefault="00521E1B" w:rsidP="00107E96">
            <w:pPr>
              <w:pStyle w:val="Listenabsatz"/>
              <w:numPr>
                <w:ilvl w:val="0"/>
                <w:numId w:val="17"/>
              </w:numPr>
              <w:spacing w:after="160" w:line="259" w:lineRule="auto"/>
              <w:ind w:left="1171"/>
              <w:rPr>
                <w:rFonts w:cs="Times New Roman"/>
                <w:sz w:val="20"/>
                <w:szCs w:val="20"/>
              </w:rPr>
            </w:pPr>
            <w:r w:rsidRPr="00107E96">
              <w:rPr>
                <w:rFonts w:asciiTheme="minorHAnsi" w:hAnsiTheme="minorHAnsi" w:cs="Times New Roman"/>
                <w:sz w:val="20"/>
                <w:szCs w:val="20"/>
              </w:rPr>
              <w:t>Das didaktische Konzept überzeugt.</w:t>
            </w:r>
          </w:p>
          <w:p w14:paraId="2970E946" w14:textId="77777777" w:rsidR="00974CD1" w:rsidRPr="00744457" w:rsidRDefault="00974CD1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</w:rPr>
            </w:pPr>
            <w:r w:rsidRPr="008177D9">
              <w:rPr>
                <w:rFonts w:asciiTheme="minorHAnsi" w:hAnsiTheme="minorHAnsi" w:cs="Times New Roman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Hinweis:</w:t>
            </w:r>
          </w:p>
          <w:p w14:paraId="221CE34C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Die Projektziele (Outcomes) und angestrebten Ergebnisse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4948A78F" w14:textId="77777777" w:rsidR="00974CD1" w:rsidRDefault="00974CD1" w:rsidP="00481F60">
            <w:pPr>
              <w:spacing w:after="0"/>
              <w:rPr>
                <w:rFonts w:asciiTheme="minorHAnsi" w:hAnsiTheme="minorHAnsi"/>
                <w:i/>
                <w:sz w:val="20"/>
              </w:rPr>
            </w:pPr>
          </w:p>
          <w:p w14:paraId="035107B2" w14:textId="51E26AFF" w:rsidR="00974CD1" w:rsidRPr="005D239B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</w:rPr>
            </w:pP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b/>
                <w:sz w:val="20"/>
              </w:rPr>
            </w:pPr>
            <w:r w:rsidRPr="005D239B">
              <w:rPr>
                <w:rFonts w:asciiTheme="minorHAnsi" w:eastAsiaTheme="majorEastAsia" w:hAnsiTheme="minorHAnsi"/>
                <w:b/>
                <w:sz w:val="20"/>
              </w:rPr>
              <w:t>Beschreibung der Maßnahmen / Aktivitäten</w:t>
            </w:r>
          </w:p>
          <w:p w14:paraId="7ADCE0D6" w14:textId="78578556" w:rsidR="00974CD1" w:rsidRPr="005D239B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/ Aktivitäten (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die Rubrik „Förderfähige Maßnahmen“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und e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rläutern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den notwendigen Sach- und Personalaufwand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="00014501">
              <w:rPr>
                <w:rFonts w:asciiTheme="minorHAnsi" w:eastAsiaTheme="majorEastAsia" w:hAnsiTheme="minorHAnsi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asciiTheme="minorHAnsi" w:eastAsiaTheme="majorEastAsia" w:hAnsiTheme="minorHAnsi"/>
                <w:i/>
                <w:sz w:val="20"/>
                <w:szCs w:val="20"/>
              </w:rPr>
              <w:t>und knapp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). 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  <w:u w:val="single"/>
              </w:rPr>
              <w:t>Hinweis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: 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Die Maßnahmen / Aktivitäten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</w:p>
        </w:tc>
      </w:tr>
      <w:tr w:rsidR="0022729A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50A31C9E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68790C46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2729A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3F5245C" w14:textId="51B75EAA" w:rsidR="00974CD1" w:rsidRPr="00A737F4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A737F4">
              <w:rPr>
                <w:rFonts w:asciiTheme="minorHAnsi" w:hAnsiTheme="minorHAnsi"/>
                <w:sz w:val="20"/>
              </w:rPr>
              <w:t>Beschreibung</w:t>
            </w:r>
          </w:p>
          <w:p w14:paraId="4738C396" w14:textId="3048731C" w:rsidR="0008465F" w:rsidRPr="00A737F4" w:rsidRDefault="0008465F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A737F4">
              <w:rPr>
                <w:rFonts w:asciiTheme="minorHAnsi" w:hAnsiTheme="minorHAnsi"/>
                <w:sz w:val="20"/>
              </w:rPr>
              <w:t>(Detailliertes Seminarprogramm mit Agenda)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503117E4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2729A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A737F4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A737F4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68C6FD29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2729A" w14:paraId="39186B2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FBA46E1" w14:textId="67791C94" w:rsidR="002A3BA3" w:rsidRPr="00A737F4" w:rsidRDefault="002A3BA3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A737F4">
              <w:rPr>
                <w:rFonts w:asciiTheme="minorHAnsi" w:hAnsiTheme="minorHAnsi"/>
                <w:sz w:val="20"/>
              </w:rPr>
              <w:t>Ort</w:t>
            </w:r>
          </w:p>
        </w:tc>
        <w:sdt>
          <w:sdtPr>
            <w:rPr>
              <w:rStyle w:val="Formatvorlage4"/>
            </w:rPr>
            <w:id w:val="-634103842"/>
            <w:placeholder>
              <w:docPart w:val="5BF7D6325A0247A4A5816310EEEB6A4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83DF8AF" w14:textId="14152059" w:rsidR="002A3BA3" w:rsidRDefault="002A3BA3" w:rsidP="00481F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2729A" w14:paraId="7C06DEB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A59E62A" w14:textId="009A8A44" w:rsidR="002A3BA3" w:rsidRPr="00A737F4" w:rsidRDefault="002A3BA3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A737F4">
              <w:rPr>
                <w:rFonts w:asciiTheme="minorHAnsi" w:hAnsiTheme="minorHAnsi"/>
                <w:sz w:val="20"/>
              </w:rPr>
              <w:t xml:space="preserve">Zielgruppe / Zusammensetzung </w:t>
            </w:r>
            <w:r w:rsidR="0022729A" w:rsidRPr="00A737F4">
              <w:rPr>
                <w:rFonts w:asciiTheme="minorHAnsi" w:hAnsiTheme="minorHAnsi"/>
                <w:sz w:val="20"/>
              </w:rPr>
              <w:t xml:space="preserve">der </w:t>
            </w:r>
            <w:r w:rsidRPr="00A737F4">
              <w:rPr>
                <w:rFonts w:asciiTheme="minorHAnsi" w:hAnsiTheme="minorHAnsi"/>
                <w:sz w:val="20"/>
              </w:rPr>
              <w:t>Teilnehmenden</w:t>
            </w:r>
          </w:p>
        </w:tc>
        <w:sdt>
          <w:sdtPr>
            <w:rPr>
              <w:rStyle w:val="Formatvorlage4"/>
            </w:rPr>
            <w:id w:val="809135239"/>
            <w:placeholder>
              <w:docPart w:val="1E1AFA42EA894737BD012DC314B8684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5DF9846" w14:textId="7092AF56" w:rsidR="002A3BA3" w:rsidRDefault="002A3BA3" w:rsidP="00481F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2729A" w14:paraId="51B2E14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C7291DE" w14:textId="5BCC645D" w:rsidR="0022729A" w:rsidRPr="00A737F4" w:rsidRDefault="0022729A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A737F4">
              <w:rPr>
                <w:rFonts w:asciiTheme="minorHAnsi" w:hAnsiTheme="minorHAnsi"/>
                <w:sz w:val="20"/>
              </w:rPr>
              <w:t>Beteiligte Expertinnen und Experten / Institutionen</w:t>
            </w:r>
          </w:p>
        </w:tc>
        <w:sdt>
          <w:sdtPr>
            <w:rPr>
              <w:rStyle w:val="Formatvorlage4"/>
            </w:rPr>
            <w:id w:val="-729697580"/>
            <w:placeholder>
              <w:docPart w:val="4396F16712FD4EC1B9BAD44DE5FBB72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2529DA2" w14:textId="7250D0B5" w:rsidR="0022729A" w:rsidRDefault="0022729A" w:rsidP="00481F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2729A" w14:paraId="05B19A1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1D2AEE2" w14:textId="437DE84C" w:rsidR="002A3BA3" w:rsidRPr="00A737F4" w:rsidRDefault="002A3BA3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A737F4">
              <w:rPr>
                <w:rFonts w:asciiTheme="minorHAnsi" w:hAnsiTheme="minorHAnsi"/>
                <w:sz w:val="20"/>
              </w:rPr>
              <w:t>Beantragte Summe</w:t>
            </w:r>
          </w:p>
        </w:tc>
        <w:sdt>
          <w:sdtPr>
            <w:rPr>
              <w:rStyle w:val="Formatvorlage4"/>
            </w:rPr>
            <w:id w:val="181714752"/>
            <w:placeholder>
              <w:docPart w:val="BF39611B4513491AAD4CBEB3E47427E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05D8" w14:textId="295197D6" w:rsidR="002A3BA3" w:rsidRDefault="002A3BA3" w:rsidP="00481F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A32A7C" w14:paraId="1D55957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A385EC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2" w:name="_Hlk88831664"/>
            <w:r w:rsidRPr="005D239B">
              <w:rPr>
                <w:rFonts w:asciiTheme="majorHAnsi" w:hAnsiTheme="majorHAnsi"/>
                <w:b/>
                <w:sz w:val="22"/>
              </w:rPr>
              <w:t>Erläuterungen zum Finanzierungsplan (optional)</w:t>
            </w:r>
          </w:p>
        </w:tc>
      </w:tr>
      <w:tr w:rsidR="003C7042" w:rsidRPr="0046047A" w14:paraId="5FD0545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53AAE7" w14:textId="77777777" w:rsidR="003C7042" w:rsidRPr="005D239B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Konkretisieren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, sofern zum Verständnis erforderlich, 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Einnahme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-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und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/oder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Ausgabe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positionen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des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Finanzierungsplan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(</w:t>
            </w:r>
            <w:r w:rsidRPr="005D239B">
              <w:rPr>
                <w:rFonts w:asciiTheme="minorHAnsi" w:hAnsiTheme="minorHAnsi"/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</w:p>
        </w:tc>
      </w:tr>
      <w:tr w:rsidR="003C7042" w:rsidRPr="009C35D5" w14:paraId="185EB720" w14:textId="77777777" w:rsidTr="00481F60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E3DEF8DB40DC4D4AA3C72C48720613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6410B63" w14:textId="77777777" w:rsidR="003C7042" w:rsidRPr="005D239B" w:rsidRDefault="003C7042" w:rsidP="00481F60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2"/>
    </w:tbl>
    <w:p w14:paraId="48E9B438" w14:textId="5F459E4C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556A17C1" w:rsidR="00801ABC" w:rsidRPr="00111E17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trike/>
                <w:sz w:val="22"/>
              </w:rPr>
            </w:pPr>
            <w:bookmarkStart w:id="3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A0CAE08" w:rsidR="00451FA1" w:rsidRPr="00A737F4" w:rsidRDefault="00451FA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A737F4">
              <w:rPr>
                <w:rFonts w:asciiTheme="minorHAnsi" w:hAnsiTheme="minorHAnsi"/>
                <w:sz w:val="20"/>
              </w:rPr>
              <w:t>Wie werden die Erfahrungen aus der Projektdurchführung in die zukünftige Seminarplanung einfließen?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3"/>
    </w:tbl>
    <w:p w14:paraId="0CD6A912" w14:textId="77777777" w:rsidR="003C7042" w:rsidRDefault="003C7042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1C8DB44A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26"/>
            <w:r w:rsidRPr="00D04C12">
              <w:rPr>
                <w:rFonts w:asciiTheme="majorHAnsi" w:hAnsiTheme="majorHAnsi"/>
                <w:b/>
                <w:sz w:val="22"/>
              </w:rPr>
              <w:lastRenderedPageBreak/>
              <w:t>Weitere Angaben</w:t>
            </w:r>
          </w:p>
        </w:tc>
      </w:tr>
      <w:tr w:rsidR="003C7042" w14:paraId="16A36775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5813D6D5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Fonts w:asciiTheme="minorHAnsi" w:hAnsiTheme="minorHAnsi"/>
                <w:b/>
                <w:bCs/>
                <w:sz w:val="20"/>
                <w:szCs w:val="20"/>
              </w:rPr>
              <w:t>Honorare</w:t>
            </w:r>
            <w:r w:rsidRPr="00D04C12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0C258671" w14:textId="77777777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3C7042" w:rsidRPr="005E2950" w14:paraId="3666046A" w14:textId="77777777" w:rsidTr="00481F60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EF0AC12EAA854301829EA3DA4A05555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4B525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2C4244A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C245BB3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1F63D302" w14:textId="77777777" w:rsidR="00A737F4" w:rsidRDefault="006D77E5" w:rsidP="00A737F4">
            <w:pPr>
              <w:spacing w:after="0"/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</w:pPr>
            <w:r w:rsidRPr="00CD109D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Anmelde- bzw. Bewerbungsverfahren </w:t>
            </w:r>
          </w:p>
          <w:p w14:paraId="4EAE9F5C" w14:textId="21472D03" w:rsidR="003C7042" w:rsidRPr="00A87179" w:rsidRDefault="00A109BE" w:rsidP="00A737F4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CD109D">
              <w:rPr>
                <w:rStyle w:val="Formatvorlage2"/>
                <w:rFonts w:asciiTheme="minorHAnsi" w:hAnsiTheme="minorHAnsi"/>
                <w:sz w:val="20"/>
                <w:szCs w:val="20"/>
              </w:rPr>
              <w:t>Beschreiben Sie das Anmelde- bzw. Bewerbungsverfahren der Teilnehmenden</w:t>
            </w:r>
            <w:r w:rsidRPr="00CD109D">
              <w:rPr>
                <w:sz w:val="20"/>
                <w:szCs w:val="20"/>
              </w:rPr>
              <w:t xml:space="preserve"> </w:t>
            </w:r>
            <w:r w:rsidRPr="00CD109D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im Rahmen des </w:t>
            </w:r>
            <w:r w:rsidR="00A87179" w:rsidRPr="00A87179">
              <w:rPr>
                <w:rStyle w:val="Formatvorlage2"/>
                <w:rFonts w:asciiTheme="minorHAnsi" w:hAnsiTheme="minorHAnsi"/>
                <w:sz w:val="20"/>
                <w:szCs w:val="20"/>
              </w:rPr>
              <w:t>Projekts.</w:t>
            </w:r>
          </w:p>
        </w:tc>
      </w:tr>
      <w:tr w:rsidR="003C7042" w:rsidRPr="005E2950" w14:paraId="2C1CFBE6" w14:textId="77777777" w:rsidTr="00481F60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ED27BAA7AAAF4ED1AE8733E97CF61FF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9DE9C3F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EF86651" w14:textId="77777777" w:rsidR="003C7042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3C7042" w:rsidRPr="00805291" w14:paraId="45E5D387" w14:textId="77777777" w:rsidTr="00481F60">
        <w:trPr>
          <w:trHeight w:val="397"/>
        </w:trPr>
        <w:tc>
          <w:tcPr>
            <w:tcW w:w="3864" w:type="pct"/>
            <w:gridSpan w:val="3"/>
            <w:vAlign w:val="center"/>
          </w:tcPr>
          <w:p w14:paraId="762FA3A2" w14:textId="77777777" w:rsidR="00111E17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E7270">
              <w:rPr>
                <w:rFonts w:asciiTheme="minorHAnsi" w:hAnsiTheme="minorHAnsi"/>
                <w:sz w:val="20"/>
                <w:szCs w:val="20"/>
              </w:rPr>
              <w:t xml:space="preserve">Ist eine </w:t>
            </w:r>
            <w:r w:rsidRPr="009E7270">
              <w:rPr>
                <w:rFonts w:asciiTheme="minorHAnsi" w:hAnsiTheme="minorHAnsi"/>
                <w:b/>
                <w:sz w:val="20"/>
                <w:szCs w:val="20"/>
              </w:rPr>
              <w:t>Weiterleitung der Zuwendung</w:t>
            </w:r>
            <w:r w:rsidRPr="009E7270">
              <w:rPr>
                <w:rFonts w:asciiTheme="minorHAnsi" w:hAnsiTheme="minorHAnsi"/>
                <w:sz w:val="20"/>
                <w:szCs w:val="20"/>
              </w:rPr>
              <w:t xml:space="preserve"> vorgesehen? </w:t>
            </w:r>
          </w:p>
          <w:p w14:paraId="4A7A215E" w14:textId="0E5BE367" w:rsidR="003C7042" w:rsidRPr="009E7270" w:rsidRDefault="00111E17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11E17">
              <w:rPr>
                <w:rFonts w:asciiTheme="minorHAnsi" w:hAnsiTheme="minorHAnsi"/>
                <w:b/>
                <w:bCs/>
                <w:sz w:val="20"/>
                <w:szCs w:val="20"/>
              </w:rPr>
              <w:t>(nur möglich fü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 w:rsidRPr="00111E1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Seminartyp IV)</w:t>
            </w:r>
            <w:r w:rsidR="003C7042" w:rsidRPr="009E7270">
              <w:rPr>
                <w:rFonts w:asciiTheme="minorHAnsi" w:hAnsiTheme="minorHAnsi"/>
                <w:sz w:val="20"/>
                <w:szCs w:val="20"/>
              </w:rPr>
              <w:br/>
              <w:t>Wenn ja, bitte den konkreten Weiterleitungsempfänger benennen</w:t>
            </w:r>
            <w:r w:rsidR="00895D0A">
              <w:rPr>
                <w:rFonts w:asciiTheme="minorHAnsi" w:hAnsiTheme="minorHAnsi"/>
                <w:sz w:val="20"/>
                <w:szCs w:val="20"/>
              </w:rPr>
              <w:t xml:space="preserve"> und kurz skizzenartig erläutern</w:t>
            </w:r>
            <w:r w:rsidR="000515DC" w:rsidRPr="000515DC">
              <w:rPr>
                <w:rFonts w:asciiTheme="minorHAnsi" w:hAnsiTheme="minorHAnsi"/>
                <w:sz w:val="20"/>
                <w:szCs w:val="20"/>
              </w:rPr>
              <w:t xml:space="preserve">, inwiefern die Weiterleitung/en </w:t>
            </w:r>
            <w:r w:rsidR="00895D0A">
              <w:rPr>
                <w:rFonts w:asciiTheme="minorHAnsi" w:hAnsiTheme="minorHAnsi"/>
                <w:sz w:val="20"/>
                <w:szCs w:val="20"/>
              </w:rPr>
              <w:t xml:space="preserve">hier einen Vorteil darstellt/en.  </w:t>
            </w:r>
          </w:p>
        </w:tc>
        <w:tc>
          <w:tcPr>
            <w:tcW w:w="530" w:type="pct"/>
            <w:gridSpan w:val="2"/>
            <w:vAlign w:val="center"/>
          </w:tcPr>
          <w:p w14:paraId="4A5EFB60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38DE5EC1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7042" w:rsidRPr="00805291" w14:paraId="0AEF5544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CF0AB7A" w14:textId="7E86C4B7" w:rsidR="003C7042" w:rsidRPr="009E7270" w:rsidRDefault="000515DC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Erläuterung: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3E171B5F71394E1A81B5E96261DDC5B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57EF1B18" w14:textId="77777777" w:rsidR="003C7042" w:rsidRPr="009E7270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14:paraId="704166C8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AA6DA9C" w14:textId="77777777" w:rsidR="003C7042" w:rsidRPr="005D239B" w:rsidRDefault="003C7042" w:rsidP="00481F60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7D8DAF056EAC418EB45B0E296B2934B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0E1D6266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1854A0B9" w14:textId="78D79006" w:rsidR="003C7042" w:rsidRDefault="007B3EBF" w:rsidP="00481F60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7F33E968B5804C909DF21249EFDD2576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3C704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8254ABDB9E874D8786CD1AA4AC73660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01A69F7E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p w14:paraId="181107D6" w14:textId="77777777" w:rsidR="003C7042" w:rsidRPr="00241D4E" w:rsidRDefault="003C7042" w:rsidP="003C7042">
      <w:pPr>
        <w:rPr>
          <w:rFonts w:asciiTheme="majorHAnsi" w:hAnsiTheme="majorHAnsi" w:cs="Arial"/>
          <w:b/>
          <w:sz w:val="22"/>
        </w:rPr>
      </w:pPr>
    </w:p>
    <w:p w14:paraId="56B1751F" w14:textId="77777777" w:rsidR="00A109BE" w:rsidRDefault="00A109BE" w:rsidP="009E7270">
      <w:pPr>
        <w:rPr>
          <w:rFonts w:asciiTheme="majorHAnsi" w:hAnsiTheme="majorHAnsi" w:cs="Arial"/>
          <w:b/>
          <w:sz w:val="22"/>
        </w:rPr>
      </w:pPr>
    </w:p>
    <w:bookmarkEnd w:id="4"/>
    <w:p w14:paraId="42FF18FF" w14:textId="4F6ED8CF" w:rsidR="005D239B" w:rsidRPr="00241D4E" w:rsidRDefault="005D239B" w:rsidP="00241D4E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0BE3F6BE" w:rsidR="005C17D6" w:rsidRPr="000654CB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107E96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 w:rsidRPr="00107E96">
            <w:rPr>
              <w:rFonts w:asciiTheme="minorHAnsi" w:hAnsiTheme="minorHAnsi"/>
              <w:sz w:val="16"/>
              <w:szCs w:val="16"/>
            </w:rPr>
            <w:t>mit</w:t>
          </w:r>
          <w:r w:rsidRPr="00107E96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107E96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="00E95E96" w:rsidRPr="00107E96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242B3B" w:rsidRPr="00107E96">
            <w:rPr>
              <w:rFonts w:asciiTheme="minorHAnsi" w:hAnsiTheme="minorHAnsi"/>
              <w:sz w:val="16"/>
              <w:szCs w:val="16"/>
            </w:rPr>
            <w:t>Begleitseminare 202</w:t>
          </w:r>
          <w:r w:rsidR="00A86535">
            <w:rPr>
              <w:rFonts w:asciiTheme="minorHAnsi" w:hAnsiTheme="minorHAnsi"/>
              <w:sz w:val="16"/>
              <w:szCs w:val="16"/>
            </w:rPr>
            <w:t>4</w:t>
          </w:r>
          <w:r w:rsidRPr="00107E96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242B3B" w:rsidRPr="00107E96">
            <w:rPr>
              <w:rFonts w:asciiTheme="minorHAnsi" w:hAnsiTheme="minorHAnsi"/>
              <w:sz w:val="16"/>
              <w:szCs w:val="16"/>
            </w:rPr>
            <w:t>P31</w:t>
          </w:r>
          <w:r w:rsidRPr="00107E96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242B3B" w:rsidRPr="00107E96">
            <w:rPr>
              <w:rFonts w:asciiTheme="minorHAnsi" w:hAnsiTheme="minorHAnsi"/>
              <w:sz w:val="16"/>
              <w:szCs w:val="16"/>
            </w:rPr>
            <w:t>0</w:t>
          </w:r>
          <w:r w:rsidR="002A3DBD" w:rsidRPr="00107E96">
            <w:rPr>
              <w:rFonts w:asciiTheme="minorHAnsi" w:hAnsiTheme="minorHAnsi"/>
              <w:sz w:val="16"/>
              <w:szCs w:val="16"/>
            </w:rPr>
            <w:t>8</w:t>
          </w:r>
          <w:r w:rsidR="00242B3B" w:rsidRPr="00107E96">
            <w:rPr>
              <w:rFonts w:asciiTheme="minorHAnsi" w:hAnsiTheme="minorHAnsi"/>
              <w:sz w:val="16"/>
              <w:szCs w:val="16"/>
            </w:rPr>
            <w:t>/</w:t>
          </w:r>
          <w:r w:rsidR="00A86535" w:rsidRPr="00107E96">
            <w:rPr>
              <w:rFonts w:asciiTheme="minorHAnsi" w:hAnsiTheme="minorHAnsi"/>
              <w:sz w:val="16"/>
              <w:szCs w:val="16"/>
            </w:rPr>
            <w:t>202</w:t>
          </w:r>
          <w:r w:rsidR="00A86535">
            <w:rPr>
              <w:rFonts w:asciiTheme="minorHAnsi" w:hAnsiTheme="minorHAnsi"/>
              <w:sz w:val="16"/>
              <w:szCs w:val="16"/>
            </w:rPr>
            <w:t>3</w:t>
          </w:r>
          <w:r w:rsidR="00A86535" w:rsidRPr="00107E96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107E96">
            <w:rPr>
              <w:rFonts w:asciiTheme="minorHAnsi" w:hAnsiTheme="minorHAnsi"/>
              <w:sz w:val="16"/>
              <w:szCs w:val="16"/>
            </w:rPr>
            <w:t>– V</w:t>
          </w:r>
          <w:r w:rsidR="002E6A9E" w:rsidRPr="00107E96">
            <w:rPr>
              <w:rFonts w:asciiTheme="minorHAnsi" w:hAnsiTheme="minorHAnsi"/>
              <w:sz w:val="16"/>
              <w:szCs w:val="16"/>
            </w:rPr>
            <w:t xml:space="preserve"> 3.0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051199FE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06E76D73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8C48C7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 w:rsidRPr="008C48C7">
            <w:rPr>
              <w:rFonts w:asciiTheme="minorHAnsi" w:hAnsiTheme="minorHAnsi"/>
              <w:sz w:val="16"/>
              <w:szCs w:val="16"/>
            </w:rPr>
            <w:t>mit</w:t>
          </w:r>
          <w:r w:rsidRPr="008C48C7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8C48C7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Pr="008C48C7">
            <w:rPr>
              <w:rFonts w:asciiTheme="minorHAnsi" w:hAnsiTheme="minorHAnsi"/>
              <w:sz w:val="16"/>
              <w:szCs w:val="16"/>
            </w:rPr>
            <w:t xml:space="preserve"> –</w:t>
          </w:r>
          <w:r w:rsidR="00242B3B" w:rsidRPr="008C48C7">
            <w:rPr>
              <w:rFonts w:asciiTheme="minorHAnsi" w:hAnsiTheme="minorHAnsi"/>
              <w:sz w:val="16"/>
              <w:szCs w:val="16"/>
            </w:rPr>
            <w:t xml:space="preserve"> Begleitseminare </w:t>
          </w:r>
          <w:r w:rsidR="00A86535" w:rsidRPr="008C48C7">
            <w:rPr>
              <w:rFonts w:asciiTheme="minorHAnsi" w:hAnsiTheme="minorHAnsi"/>
              <w:sz w:val="16"/>
              <w:szCs w:val="16"/>
            </w:rPr>
            <w:t>202</w:t>
          </w:r>
          <w:r w:rsidR="00A86535">
            <w:rPr>
              <w:rFonts w:asciiTheme="minorHAnsi" w:hAnsiTheme="minorHAnsi"/>
              <w:sz w:val="16"/>
              <w:szCs w:val="16"/>
            </w:rPr>
            <w:t>4</w:t>
          </w:r>
          <w:r w:rsidRPr="008C48C7">
            <w:rPr>
              <w:rFonts w:asciiTheme="minorHAnsi" w:hAnsiTheme="minorHAnsi"/>
              <w:sz w:val="16"/>
              <w:szCs w:val="16"/>
            </w:rPr>
            <w:t>– P</w:t>
          </w:r>
          <w:r w:rsidR="00242B3B" w:rsidRPr="008C48C7">
            <w:rPr>
              <w:rFonts w:asciiTheme="minorHAnsi" w:hAnsiTheme="minorHAnsi"/>
              <w:sz w:val="16"/>
              <w:szCs w:val="16"/>
            </w:rPr>
            <w:t>31</w:t>
          </w:r>
          <w:r w:rsidRPr="008C48C7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242B3B" w:rsidRPr="008C48C7">
            <w:rPr>
              <w:rFonts w:asciiTheme="minorHAnsi" w:hAnsiTheme="minorHAnsi"/>
              <w:sz w:val="16"/>
              <w:szCs w:val="16"/>
            </w:rPr>
            <w:t>0</w:t>
          </w:r>
          <w:r w:rsidR="001A774B" w:rsidRPr="008C48C7">
            <w:rPr>
              <w:rFonts w:asciiTheme="minorHAnsi" w:hAnsiTheme="minorHAnsi"/>
              <w:sz w:val="16"/>
              <w:szCs w:val="16"/>
            </w:rPr>
            <w:t>8</w:t>
          </w:r>
          <w:r w:rsidRPr="008C48C7">
            <w:rPr>
              <w:rFonts w:asciiTheme="minorHAnsi" w:hAnsiTheme="minorHAnsi"/>
              <w:sz w:val="16"/>
              <w:szCs w:val="16"/>
            </w:rPr>
            <w:t>/</w:t>
          </w:r>
          <w:r w:rsidR="00A86535" w:rsidRPr="008C48C7">
            <w:rPr>
              <w:rFonts w:asciiTheme="minorHAnsi" w:hAnsiTheme="minorHAnsi"/>
              <w:sz w:val="16"/>
              <w:szCs w:val="16"/>
            </w:rPr>
            <w:t>202</w:t>
          </w:r>
          <w:r w:rsidR="00A86535">
            <w:rPr>
              <w:rFonts w:asciiTheme="minorHAnsi" w:hAnsiTheme="minorHAnsi"/>
              <w:sz w:val="16"/>
              <w:szCs w:val="16"/>
            </w:rPr>
            <w:t xml:space="preserve">4 </w:t>
          </w:r>
          <w:r w:rsidRPr="008C48C7">
            <w:rPr>
              <w:rFonts w:asciiTheme="minorHAnsi" w:hAnsiTheme="minorHAnsi"/>
              <w:sz w:val="16"/>
              <w:szCs w:val="16"/>
            </w:rPr>
            <w:t xml:space="preserve">– V </w:t>
          </w:r>
          <w:r w:rsidR="002E6A9E" w:rsidRPr="008C48C7">
            <w:rPr>
              <w:rFonts w:asciiTheme="minorHAnsi" w:hAnsiTheme="minorHAnsi"/>
              <w:sz w:val="16"/>
              <w:szCs w:val="16"/>
            </w:rPr>
            <w:t>3.0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561F2F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1</w:t>
          </w:r>
          <w:r w:rsidRPr="00561F2F">
            <w:rPr>
              <w:sz w:val="16"/>
              <w:szCs w:val="16"/>
            </w:rPr>
            <w:fldChar w:fldCharType="end"/>
          </w:r>
          <w:r w:rsidRPr="00561F2F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2</w:t>
          </w:r>
          <w:r w:rsidRPr="00561F2F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4F5753B7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(Outcomes des Förderprogramms) anstreben. „Förderprogramm“ und „Programm“ werden synonym verwendet.</w:t>
      </w:r>
    </w:p>
  </w:footnote>
  <w:footnote w:id="2">
    <w:p w14:paraId="64337350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  <w:footnote w:id="3">
    <w:p w14:paraId="45CCC1EB" w14:textId="0AC2C7BB" w:rsidR="005B6184" w:rsidRPr="002A5DAD" w:rsidRDefault="005B6184" w:rsidP="005B61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="008B3983">
        <w:rPr>
          <w:rFonts w:asciiTheme="minorHAnsi" w:hAnsiTheme="minorHAnsi"/>
          <w:bCs/>
          <w:sz w:val="18"/>
          <w:szCs w:val="18"/>
        </w:rPr>
        <w:t xml:space="preserve"> auf ein laufendes </w:t>
      </w:r>
      <w:r w:rsidR="008B3983" w:rsidRPr="008B3983">
        <w:rPr>
          <w:rFonts w:asciiTheme="minorHAnsi" w:hAnsiTheme="minorHAnsi"/>
          <w:bCs/>
          <w:sz w:val="18"/>
          <w:szCs w:val="18"/>
        </w:rPr>
        <w:t>oder beendetes Projekt aus dem Vorjahr im gleichen 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4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5">
    <w:p w14:paraId="5CBF1AD6" w14:textId="77777777" w:rsidR="00974CD1" w:rsidRDefault="00974CD1" w:rsidP="00974CD1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7B3EBF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69C0"/>
    <w:multiLevelType w:val="hybridMultilevel"/>
    <w:tmpl w:val="6CAC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56C78"/>
    <w:multiLevelType w:val="hybridMultilevel"/>
    <w:tmpl w:val="F4D05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037D1"/>
    <w:multiLevelType w:val="hybridMultilevel"/>
    <w:tmpl w:val="F1C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D09DE"/>
    <w:multiLevelType w:val="hybridMultilevel"/>
    <w:tmpl w:val="8A5C5B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0476414">
    <w:abstractNumId w:val="12"/>
  </w:num>
  <w:num w:numId="2" w16cid:durableId="1971738648">
    <w:abstractNumId w:val="6"/>
  </w:num>
  <w:num w:numId="3" w16cid:durableId="1691485859">
    <w:abstractNumId w:val="3"/>
  </w:num>
  <w:num w:numId="4" w16cid:durableId="1451125387">
    <w:abstractNumId w:val="16"/>
  </w:num>
  <w:num w:numId="5" w16cid:durableId="130170196">
    <w:abstractNumId w:val="9"/>
  </w:num>
  <w:num w:numId="6" w16cid:durableId="308049380">
    <w:abstractNumId w:val="1"/>
  </w:num>
  <w:num w:numId="7" w16cid:durableId="448863398">
    <w:abstractNumId w:val="5"/>
  </w:num>
  <w:num w:numId="8" w16cid:durableId="639577053">
    <w:abstractNumId w:val="14"/>
  </w:num>
  <w:num w:numId="9" w16cid:durableId="1112826225">
    <w:abstractNumId w:val="4"/>
  </w:num>
  <w:num w:numId="10" w16cid:durableId="435639678">
    <w:abstractNumId w:val="13"/>
  </w:num>
  <w:num w:numId="11" w16cid:durableId="1480922029">
    <w:abstractNumId w:val="7"/>
  </w:num>
  <w:num w:numId="12" w16cid:durableId="746684225">
    <w:abstractNumId w:val="8"/>
  </w:num>
  <w:num w:numId="13" w16cid:durableId="2071417671">
    <w:abstractNumId w:val="15"/>
  </w:num>
  <w:num w:numId="14" w16cid:durableId="1325234386">
    <w:abstractNumId w:val="0"/>
  </w:num>
  <w:num w:numId="15" w16cid:durableId="1419255125">
    <w:abstractNumId w:val="10"/>
  </w:num>
  <w:num w:numId="16" w16cid:durableId="397940462">
    <w:abstractNumId w:val="11"/>
  </w:num>
  <w:num w:numId="17" w16cid:durableId="7559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501"/>
    <w:rsid w:val="000203D2"/>
    <w:rsid w:val="00024425"/>
    <w:rsid w:val="000515DC"/>
    <w:rsid w:val="000516ED"/>
    <w:rsid w:val="000654CB"/>
    <w:rsid w:val="0008465F"/>
    <w:rsid w:val="00084AD8"/>
    <w:rsid w:val="000D4820"/>
    <w:rsid w:val="00107E96"/>
    <w:rsid w:val="00111E17"/>
    <w:rsid w:val="001534E5"/>
    <w:rsid w:val="00176416"/>
    <w:rsid w:val="0018136A"/>
    <w:rsid w:val="001A774B"/>
    <w:rsid w:val="001B65AE"/>
    <w:rsid w:val="001B7A2F"/>
    <w:rsid w:val="001D26F3"/>
    <w:rsid w:val="001D3D36"/>
    <w:rsid w:val="001F4C11"/>
    <w:rsid w:val="001F7760"/>
    <w:rsid w:val="002122A2"/>
    <w:rsid w:val="0022729A"/>
    <w:rsid w:val="00241D4E"/>
    <w:rsid w:val="00242B3B"/>
    <w:rsid w:val="002926CF"/>
    <w:rsid w:val="002A3BA3"/>
    <w:rsid w:val="002A3DBD"/>
    <w:rsid w:val="002A7CBB"/>
    <w:rsid w:val="002D3B43"/>
    <w:rsid w:val="002D4C6A"/>
    <w:rsid w:val="002E6A9E"/>
    <w:rsid w:val="002F2C46"/>
    <w:rsid w:val="00306147"/>
    <w:rsid w:val="00314DAC"/>
    <w:rsid w:val="003162E6"/>
    <w:rsid w:val="00323992"/>
    <w:rsid w:val="00356DB9"/>
    <w:rsid w:val="00391110"/>
    <w:rsid w:val="003C7042"/>
    <w:rsid w:val="003D319A"/>
    <w:rsid w:val="00445B0B"/>
    <w:rsid w:val="00451FA1"/>
    <w:rsid w:val="00466692"/>
    <w:rsid w:val="0048087F"/>
    <w:rsid w:val="0048428E"/>
    <w:rsid w:val="00490C23"/>
    <w:rsid w:val="004D2ABA"/>
    <w:rsid w:val="00503DB7"/>
    <w:rsid w:val="00507EF3"/>
    <w:rsid w:val="00520A62"/>
    <w:rsid w:val="0052166C"/>
    <w:rsid w:val="00521E1B"/>
    <w:rsid w:val="00553F23"/>
    <w:rsid w:val="00560612"/>
    <w:rsid w:val="00561F2F"/>
    <w:rsid w:val="00564C07"/>
    <w:rsid w:val="00566589"/>
    <w:rsid w:val="005B6184"/>
    <w:rsid w:val="005C17D6"/>
    <w:rsid w:val="005C3E8E"/>
    <w:rsid w:val="005D01AE"/>
    <w:rsid w:val="005D1277"/>
    <w:rsid w:val="005D239B"/>
    <w:rsid w:val="005E3237"/>
    <w:rsid w:val="0063206B"/>
    <w:rsid w:val="00636A27"/>
    <w:rsid w:val="0067527B"/>
    <w:rsid w:val="006826BA"/>
    <w:rsid w:val="00686B9B"/>
    <w:rsid w:val="006D77E5"/>
    <w:rsid w:val="00711929"/>
    <w:rsid w:val="007757DA"/>
    <w:rsid w:val="007A2252"/>
    <w:rsid w:val="007B3EBF"/>
    <w:rsid w:val="007C6CCD"/>
    <w:rsid w:val="007D1F22"/>
    <w:rsid w:val="00801ABC"/>
    <w:rsid w:val="00802532"/>
    <w:rsid w:val="00815201"/>
    <w:rsid w:val="0082380C"/>
    <w:rsid w:val="0082504C"/>
    <w:rsid w:val="00835D2F"/>
    <w:rsid w:val="0086118D"/>
    <w:rsid w:val="00895D0A"/>
    <w:rsid w:val="008A524F"/>
    <w:rsid w:val="008B3983"/>
    <w:rsid w:val="008C48C7"/>
    <w:rsid w:val="008C753B"/>
    <w:rsid w:val="008E7A7E"/>
    <w:rsid w:val="00920350"/>
    <w:rsid w:val="00972D1E"/>
    <w:rsid w:val="00974CD1"/>
    <w:rsid w:val="009A209B"/>
    <w:rsid w:val="009A2328"/>
    <w:rsid w:val="009A712B"/>
    <w:rsid w:val="009B08BD"/>
    <w:rsid w:val="009E7270"/>
    <w:rsid w:val="00A06DB0"/>
    <w:rsid w:val="00A109BE"/>
    <w:rsid w:val="00A44152"/>
    <w:rsid w:val="00A56247"/>
    <w:rsid w:val="00A71558"/>
    <w:rsid w:val="00A737F4"/>
    <w:rsid w:val="00A86535"/>
    <w:rsid w:val="00A87179"/>
    <w:rsid w:val="00B1494E"/>
    <w:rsid w:val="00B16679"/>
    <w:rsid w:val="00B2127A"/>
    <w:rsid w:val="00B229E4"/>
    <w:rsid w:val="00B351F8"/>
    <w:rsid w:val="00B86679"/>
    <w:rsid w:val="00B93B5F"/>
    <w:rsid w:val="00BA48AA"/>
    <w:rsid w:val="00BC0046"/>
    <w:rsid w:val="00BD584B"/>
    <w:rsid w:val="00BF6192"/>
    <w:rsid w:val="00C60FDA"/>
    <w:rsid w:val="00C72157"/>
    <w:rsid w:val="00CA36EE"/>
    <w:rsid w:val="00CA431A"/>
    <w:rsid w:val="00CA636D"/>
    <w:rsid w:val="00CB6471"/>
    <w:rsid w:val="00CD109D"/>
    <w:rsid w:val="00CD2AB4"/>
    <w:rsid w:val="00CE3B89"/>
    <w:rsid w:val="00CE3C43"/>
    <w:rsid w:val="00D01169"/>
    <w:rsid w:val="00D0216F"/>
    <w:rsid w:val="00D04C12"/>
    <w:rsid w:val="00D12388"/>
    <w:rsid w:val="00D12BE7"/>
    <w:rsid w:val="00D3601F"/>
    <w:rsid w:val="00D73A48"/>
    <w:rsid w:val="00DC2611"/>
    <w:rsid w:val="00DE7E02"/>
    <w:rsid w:val="00E2077A"/>
    <w:rsid w:val="00E62E8F"/>
    <w:rsid w:val="00E95E96"/>
    <w:rsid w:val="00EC0234"/>
    <w:rsid w:val="00EF44B0"/>
    <w:rsid w:val="00F3012E"/>
    <w:rsid w:val="00F75803"/>
    <w:rsid w:val="00F87A5F"/>
    <w:rsid w:val="00F92FAC"/>
    <w:rsid w:val="00FA5BB2"/>
    <w:rsid w:val="00FB52EA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A7F34" w:rsidP="002A7F34">
          <w:pPr>
            <w:pStyle w:val="68D5F36C9ED14DB4B24D9055F2FC0E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A7F34" w:rsidP="002A7F34">
          <w:pPr>
            <w:pStyle w:val="A9A9C0CCC91E43289410449E262819C23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A7F34" w:rsidP="002A7F34">
          <w:pPr>
            <w:pStyle w:val="BD63AC9AF6594AD19D1B4E12031FFF74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2A7F34" w:rsidP="002A7F34">
          <w:pPr>
            <w:pStyle w:val="B56AFE2493B4443890777CEB9C108DD0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93DEA80492C4B33832443CFBEA8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94D8-8618-495F-AB8F-63176CD2EDE4}"/>
      </w:docPartPr>
      <w:docPartBody>
        <w:p w:rsidR="008300A0" w:rsidRDefault="002A7F34" w:rsidP="002A7F34">
          <w:pPr>
            <w:pStyle w:val="893DEA80492C4B33832443CFBEA877C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F1D5476BF26420E83B69D6B2DD3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D07FC-93E6-432C-B46E-1385235EBACC}"/>
      </w:docPartPr>
      <w:docPartBody>
        <w:p w:rsidR="008300A0" w:rsidRDefault="002A7F34" w:rsidP="002A7F34">
          <w:pPr>
            <w:pStyle w:val="8F1D5476BF26420E83B69D6B2DD3237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pPr>
            <w:pStyle w:val="D80C9178366E4B6AA099C633D6056E13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A7F34" w:rsidP="002A7F34">
          <w:pPr>
            <w:pStyle w:val="4855A7B8CC62418E97BA569A8A76D218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ED66341F89648599A28467614E0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8EDE7-8427-4A06-A800-593078C08641}"/>
      </w:docPartPr>
      <w:docPartBody>
        <w:p w:rsidR="008300A0" w:rsidRDefault="002A7F34" w:rsidP="002A7F34">
          <w:pPr>
            <w:pStyle w:val="CED66341F89648599A28467614E040C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FD1EE1B7C4CA09E4760E06330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A532-BC15-4E88-B585-68F4375D6B6A}"/>
      </w:docPartPr>
      <w:docPartBody>
        <w:p w:rsidR="008300A0" w:rsidRDefault="002A7F34" w:rsidP="002A7F34">
          <w:pPr>
            <w:pStyle w:val="AD6FD1EE1B7C4CA09E4760E06330B98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1F0075853E428B831B7CECD678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A2D13-BA13-4C75-B259-F7DF1E021821}"/>
      </w:docPartPr>
      <w:docPartBody>
        <w:p w:rsidR="008300A0" w:rsidRDefault="002A7F34" w:rsidP="002A7F34">
          <w:pPr>
            <w:pStyle w:val="CC1F0075853E428B831B7CECD678F3F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DEF8DB40DC4D4AA3C72C487206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B2BE-A77D-44A7-82D4-E5689906976B}"/>
      </w:docPartPr>
      <w:docPartBody>
        <w:p w:rsidR="008300A0" w:rsidRDefault="002A7F34" w:rsidP="002A7F34">
          <w:pPr>
            <w:pStyle w:val="E3DEF8DB40DC4D4AA3C72C487206134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2A7F34" w:rsidP="002A7F34">
          <w:pPr>
            <w:pStyle w:val="4AC90DF43DAA4178ABACB6EC5FCBCB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0AC12EAA854301829EA3DA4A055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6B49A-93F5-436E-BCED-17E0AD562E36}"/>
      </w:docPartPr>
      <w:docPartBody>
        <w:p w:rsidR="008300A0" w:rsidRDefault="002A7F34" w:rsidP="002A7F34">
          <w:pPr>
            <w:pStyle w:val="EF0AC12EAA854301829EA3DA4A05555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7BAA7AAAF4ED1AE8733E97CF61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5022-07DC-466C-8E55-A8A253622628}"/>
      </w:docPartPr>
      <w:docPartBody>
        <w:p w:rsidR="008300A0" w:rsidRDefault="002A7F34" w:rsidP="002A7F34">
          <w:pPr>
            <w:pStyle w:val="ED27BAA7AAAF4ED1AE8733E97CF61FF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171B5F71394E1A81B5E96261DD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C0A3-1DC8-44AB-BB99-75AD3CC526B5}"/>
      </w:docPartPr>
      <w:docPartBody>
        <w:p w:rsidR="008300A0" w:rsidRDefault="002A7F34" w:rsidP="002A7F34">
          <w:pPr>
            <w:pStyle w:val="3E171B5F71394E1A81B5E96261DDC5B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8DAF056EAC418EB45B0E296B29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8965-7C09-48FB-ACA2-4D2756154E6A}"/>
      </w:docPartPr>
      <w:docPartBody>
        <w:p w:rsidR="008300A0" w:rsidRDefault="002A7F34" w:rsidP="002A7F34">
          <w:pPr>
            <w:pStyle w:val="7D8DAF056EAC418EB45B0E296B2934B2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7F33E968B5804C909DF21249EFDD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6C55-59DF-411B-AB5A-9407B594BCFB}"/>
      </w:docPartPr>
      <w:docPartBody>
        <w:p w:rsidR="008300A0" w:rsidRDefault="00C31F10" w:rsidP="00C31F10">
          <w:pPr>
            <w:pStyle w:val="7F33E968B5804C909DF21249EFDD2576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8254ABDB9E874D8786CD1AA4AC73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E690-7D0D-4604-AFF9-89ECBC8534C9}"/>
      </w:docPartPr>
      <w:docPartBody>
        <w:p w:rsidR="008300A0" w:rsidRDefault="002A7F34" w:rsidP="002A7F34">
          <w:pPr>
            <w:pStyle w:val="8254ABDB9E874D8786CD1AA4AC736602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725D51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725D51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725D51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725D51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2AA8974592864EC789A334DA6E55B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F0680-CF64-4F81-8EF0-255E86C8162F}"/>
      </w:docPartPr>
      <w:docPartBody>
        <w:p w:rsidR="00D14AC6" w:rsidRDefault="00467051" w:rsidP="00467051">
          <w:pPr>
            <w:pStyle w:val="2AA8974592864EC789A334DA6E55B2D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F7D6325A0247A4A5816310EEEB6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709C6-5F3C-4CB3-84E8-54FEA5CEBC46}"/>
      </w:docPartPr>
      <w:docPartBody>
        <w:p w:rsidR="00D14AC6" w:rsidRDefault="00467051" w:rsidP="00467051">
          <w:pPr>
            <w:pStyle w:val="5BF7D6325A0247A4A5816310EEEB6A4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E1AFA42EA894737BD012DC314B86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3797D-C2FC-4449-887C-A7165D480080}"/>
      </w:docPartPr>
      <w:docPartBody>
        <w:p w:rsidR="00D14AC6" w:rsidRDefault="00467051" w:rsidP="00467051">
          <w:pPr>
            <w:pStyle w:val="1E1AFA42EA894737BD012DC314B8684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39611B4513491AAD4CBEB3E4742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DE62C-986F-4AA3-8A3A-E1EFCFDD3869}"/>
      </w:docPartPr>
      <w:docPartBody>
        <w:p w:rsidR="00D14AC6" w:rsidRDefault="00467051" w:rsidP="00467051">
          <w:pPr>
            <w:pStyle w:val="BF39611B4513491AAD4CBEB3E47427E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96F16712FD4EC1B9BAD44DE5FBB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E2E29-E7A9-4D8C-830A-E4AA03B68034}"/>
      </w:docPartPr>
      <w:docPartBody>
        <w:p w:rsidR="00351AA1" w:rsidRDefault="00900DD3" w:rsidP="00900DD3">
          <w:pPr>
            <w:pStyle w:val="4396F16712FD4EC1B9BAD44DE5FBB72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51ED"/>
    <w:rsid w:val="00150AF0"/>
    <w:rsid w:val="001562C2"/>
    <w:rsid w:val="002A7F34"/>
    <w:rsid w:val="00351AA1"/>
    <w:rsid w:val="003C5C2F"/>
    <w:rsid w:val="00441A2A"/>
    <w:rsid w:val="00467051"/>
    <w:rsid w:val="004D5DB5"/>
    <w:rsid w:val="00632A91"/>
    <w:rsid w:val="0064199A"/>
    <w:rsid w:val="006A769D"/>
    <w:rsid w:val="006D58C6"/>
    <w:rsid w:val="00725D51"/>
    <w:rsid w:val="00827614"/>
    <w:rsid w:val="008300A0"/>
    <w:rsid w:val="00900DD3"/>
    <w:rsid w:val="00994C72"/>
    <w:rsid w:val="00C31F10"/>
    <w:rsid w:val="00D14AC6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A7F34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2A7F34"/>
    <w:rPr>
      <w:rFonts w:asciiTheme="minorHAnsi" w:hAnsiTheme="minorHAnsi"/>
      <w:color w:val="000000" w:themeColor="text1"/>
      <w:sz w:val="20"/>
    </w:rPr>
  </w:style>
  <w:style w:type="paragraph" w:customStyle="1" w:styleId="7F33E968B5804C909DF21249EFDD2576">
    <w:name w:val="7F33E968B5804C909DF21249EFDD2576"/>
    <w:rsid w:val="00C31F10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3">
    <w:name w:val="BD63AC9AF6594AD19D1B4E12031FFF7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3">
    <w:name w:val="B56AFE2493B4443890777CEB9C108DD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3DEA80492C4B33832443CFBEA877C33">
    <w:name w:val="893DEA80492C4B33832443CFBEA877C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F1D5476BF26420E83B69D6B2DD323733">
    <w:name w:val="8F1D5476BF26420E83B69D6B2DD3237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3">
    <w:name w:val="CED66341F89648599A28467614E040C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1F0075853E428B831B7CECD678F3F43">
    <w:name w:val="CC1F0075853E428B831B7CECD678F3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DEF8DB40DC4D4AA3C72C48720613433">
    <w:name w:val="E3DEF8DB40DC4D4AA3C72C487206134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0AC12EAA854301829EA3DA4A0555573">
    <w:name w:val="EF0AC12EAA854301829EA3DA4A05555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27BAA7AAAF4ED1AE8733E97CF61FF33">
    <w:name w:val="ED27BAA7AAAF4ED1AE8733E97CF61FF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171B5F71394E1A81B5E96261DDC5BE3">
    <w:name w:val="3E171B5F71394E1A81B5E96261DDC5B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8DAF056EAC418EB45B0E296B2934B23">
    <w:name w:val="7D8DAF056EAC418EB45B0E296B293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254ABDB9E874D8786CD1AA4AC7366023">
    <w:name w:val="8254ABDB9E874D8786CD1AA4AC73660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paragraph" w:customStyle="1" w:styleId="2AA8974592864EC789A334DA6E55B2D4">
    <w:name w:val="2AA8974592864EC789A334DA6E55B2D4"/>
    <w:rsid w:val="00467051"/>
  </w:style>
  <w:style w:type="paragraph" w:customStyle="1" w:styleId="5BF7D6325A0247A4A5816310EEEB6A48">
    <w:name w:val="5BF7D6325A0247A4A5816310EEEB6A48"/>
    <w:rsid w:val="00467051"/>
  </w:style>
  <w:style w:type="paragraph" w:customStyle="1" w:styleId="1E1AFA42EA894737BD012DC314B8684A">
    <w:name w:val="1E1AFA42EA894737BD012DC314B8684A"/>
    <w:rsid w:val="00467051"/>
  </w:style>
  <w:style w:type="paragraph" w:customStyle="1" w:styleId="BF39611B4513491AAD4CBEB3E47427E7">
    <w:name w:val="BF39611B4513491AAD4CBEB3E47427E7"/>
    <w:rsid w:val="00467051"/>
  </w:style>
  <w:style w:type="paragraph" w:customStyle="1" w:styleId="4396F16712FD4EC1B9BAD44DE5FBB728">
    <w:name w:val="4396F16712FD4EC1B9BAD44DE5FBB728"/>
    <w:rsid w:val="0090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</FachlAnsprechpartner>
    <Kommentar xmlns="892c9b69-9828-4a2c-9de2-d307c5c31e3e" xsi:nil="true"/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b7d3814e-d6d4-4485-b805-a40de7fd9c3e">
      <Value>593</Value>
      <Value>182</Value>
      <Value>214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E8340D-C0DE-4976-A69E-71D124EF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DCBBB0-0E53-4A4B-843E-76F43B8AB0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3AFF79-0F01-4EC1-BA47-74D7BE54B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mit WoM</vt:lpstr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mit WoM</dc:title>
  <dc:subject/>
  <dc:creator>Sophie Becker</dc:creator>
  <cp:keywords/>
  <dc:description/>
  <cp:lastModifiedBy>Mara Stankowski</cp:lastModifiedBy>
  <cp:revision>3</cp:revision>
  <cp:lastPrinted>2021-06-21T09:37:00Z</cp:lastPrinted>
  <dcterms:created xsi:type="dcterms:W3CDTF">2023-10-04T07:48:00Z</dcterms:created>
  <dcterms:modified xsi:type="dcterms:W3CDTF">2023-10-04T10:41:00Z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