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64786D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64786D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261E" w14:textId="77777777" w:rsidR="003473A8" w:rsidRDefault="003473A8" w:rsidP="0018136A">
      <w:pPr>
        <w:spacing w:after="0"/>
      </w:pPr>
      <w:r>
        <w:separator/>
      </w:r>
    </w:p>
  </w:endnote>
  <w:endnote w:type="continuationSeparator" w:id="0">
    <w:p w14:paraId="70F7E6F3" w14:textId="77777777" w:rsidR="003473A8" w:rsidRDefault="003473A8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868E" w14:textId="77777777" w:rsidR="00EF4E54" w:rsidRDefault="00EF4E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921C769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</w:t>
          </w:r>
          <w:r w:rsidRPr="00FE24BD">
            <w:rPr>
              <w:sz w:val="16"/>
              <w:szCs w:val="16"/>
            </w:rPr>
            <w:t>bersicht (</w:t>
          </w:r>
          <w:r w:rsidR="00E70ADD" w:rsidRPr="00FE24BD">
            <w:rPr>
              <w:sz w:val="16"/>
              <w:szCs w:val="16"/>
            </w:rPr>
            <w:t>AA / BMBF</w:t>
          </w:r>
          <w:r w:rsidRPr="00FE24BD">
            <w:rPr>
              <w:sz w:val="16"/>
              <w:szCs w:val="16"/>
            </w:rPr>
            <w:t>) –</w:t>
          </w:r>
          <w:r w:rsidRPr="009A1417">
            <w:rPr>
              <w:sz w:val="16"/>
              <w:szCs w:val="16"/>
            </w:rPr>
            <w:t xml:space="preserve"> </w:t>
          </w:r>
          <w:r w:rsidR="00FE24BD" w:rsidRPr="009A1417">
            <w:rPr>
              <w:sz w:val="16"/>
              <w:szCs w:val="16"/>
            </w:rPr>
            <w:t>Gastdozenten</w:t>
          </w:r>
          <w:r w:rsidRPr="009A1417">
            <w:rPr>
              <w:sz w:val="16"/>
              <w:szCs w:val="16"/>
            </w:rPr>
            <w:t xml:space="preserve"> </w:t>
          </w:r>
          <w:r w:rsidRPr="00FE24BD">
            <w:rPr>
              <w:sz w:val="16"/>
              <w:szCs w:val="16"/>
            </w:rPr>
            <w:t>– P</w:t>
          </w:r>
          <w:r w:rsidR="00FE24BD" w:rsidRPr="009A1417">
            <w:rPr>
              <w:sz w:val="16"/>
              <w:szCs w:val="16"/>
            </w:rPr>
            <w:t>42</w:t>
          </w:r>
          <w:r w:rsidRPr="00FE24BD">
            <w:rPr>
              <w:sz w:val="16"/>
              <w:szCs w:val="16"/>
            </w:rPr>
            <w:t xml:space="preserve"> – </w:t>
          </w:r>
          <w:r w:rsidR="00FE24BD" w:rsidRPr="009A1417">
            <w:rPr>
              <w:sz w:val="16"/>
              <w:szCs w:val="16"/>
            </w:rPr>
            <w:t>0</w:t>
          </w:r>
          <w:r w:rsidR="00EF4E54">
            <w:rPr>
              <w:sz w:val="16"/>
              <w:szCs w:val="16"/>
            </w:rPr>
            <w:t>8</w:t>
          </w:r>
          <w:r w:rsidRPr="009A1417">
            <w:rPr>
              <w:sz w:val="16"/>
              <w:szCs w:val="16"/>
            </w:rPr>
            <w:t>/</w:t>
          </w:r>
          <w:r w:rsidR="00FE24BD" w:rsidRPr="009A1417">
            <w:rPr>
              <w:sz w:val="16"/>
              <w:szCs w:val="16"/>
            </w:rPr>
            <w:t>2023</w:t>
          </w:r>
          <w:r w:rsidRPr="009A1417">
            <w:rPr>
              <w:sz w:val="16"/>
              <w:szCs w:val="16"/>
            </w:rPr>
            <w:t xml:space="preserve"> </w:t>
          </w:r>
          <w:r w:rsidRPr="00FE24BD">
            <w:rPr>
              <w:sz w:val="16"/>
              <w:szCs w:val="16"/>
            </w:rPr>
            <w:t xml:space="preserve">– </w:t>
          </w:r>
          <w:r w:rsidRPr="000B0253">
            <w:rPr>
              <w:sz w:val="16"/>
              <w:szCs w:val="16"/>
            </w:rPr>
            <w:t>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5B46" w14:textId="77777777" w:rsidR="003473A8" w:rsidRDefault="003473A8" w:rsidP="0018136A">
      <w:pPr>
        <w:spacing w:after="0"/>
      </w:pPr>
      <w:r>
        <w:separator/>
      </w:r>
    </w:p>
  </w:footnote>
  <w:footnote w:type="continuationSeparator" w:id="0">
    <w:p w14:paraId="45A4DD89" w14:textId="77777777" w:rsidR="003473A8" w:rsidRDefault="003473A8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5AC2" w14:textId="77777777" w:rsidR="00EF4E54" w:rsidRDefault="00EF4E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473A8"/>
    <w:rsid w:val="00356DB9"/>
    <w:rsid w:val="003D47AC"/>
    <w:rsid w:val="003D5B69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4786D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9A1417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4E54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937116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2023-09-08T17:07:00Z</dcterms:created>
  <dcterms:modified xsi:type="dcterms:W3CDTF">2023-09-08T17:07:00Z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