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AD7FD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07EE382E" w:rsidR="00CB47BD" w:rsidRPr="001E2E67" w:rsidRDefault="00AD7FD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 w:rsidR="007C2279">
            <w:rPr>
              <w:rFonts w:ascii="Segoe UI" w:hAnsi="Segoe UI" w:cs="Segoe UI"/>
              <w:color w:val="333333"/>
            </w:rPr>
            <w:t>Deutsch-Arabische Transformationspartnerschaft - Programmlinie 1: Deutsch-Arabische Hochschulpartnerschaften</w:t>
          </w:r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77777777" w:rsidR="00CB47BD" w:rsidRPr="001E2E67" w:rsidRDefault="00AD7FDA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AD7FDA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700C79"/>
    <w:rsid w:val="00747962"/>
    <w:rsid w:val="00771FDE"/>
    <w:rsid w:val="007C2279"/>
    <w:rsid w:val="00832A95"/>
    <w:rsid w:val="00874E33"/>
    <w:rsid w:val="0089537D"/>
    <w:rsid w:val="008A37B7"/>
    <w:rsid w:val="008A44B7"/>
    <w:rsid w:val="00957E87"/>
    <w:rsid w:val="00965E81"/>
    <w:rsid w:val="009975C7"/>
    <w:rsid w:val="00A50E84"/>
    <w:rsid w:val="00A56FE6"/>
    <w:rsid w:val="00A61445"/>
    <w:rsid w:val="00AB550A"/>
    <w:rsid w:val="00AC0FFC"/>
    <w:rsid w:val="00AD7FDA"/>
    <w:rsid w:val="00B1547B"/>
    <w:rsid w:val="00B5307F"/>
    <w:rsid w:val="00B62AC0"/>
    <w:rsid w:val="00BC23E7"/>
    <w:rsid w:val="00C30701"/>
    <w:rsid w:val="00C75952"/>
    <w:rsid w:val="00C76FFA"/>
    <w:rsid w:val="00C8775F"/>
    <w:rsid w:val="00C95FA0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schemas.microsoft.com/office/2006/documentManagement/types"/>
    <ds:schemaRef ds:uri="b7d3814e-d6d4-4485-b805-a40de7fd9c3e"/>
    <ds:schemaRef ds:uri="http://purl.org/dc/elements/1.1/"/>
    <ds:schemaRef ds:uri="http://schemas.microsoft.com/office/2006/metadata/properties"/>
    <ds:schemaRef ds:uri="892c9b69-9828-4a2c-9de2-d307c5c31e3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Norbert Schneider</cp:lastModifiedBy>
  <cp:revision>2</cp:revision>
  <cp:lastPrinted>2018-01-23T06:50:00Z</cp:lastPrinted>
  <dcterms:created xsi:type="dcterms:W3CDTF">2020-09-15T14:42:00Z</dcterms:created>
  <dcterms:modified xsi:type="dcterms:W3CDTF">2020-09-15T14:42:00Z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