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11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3"/>
        <w:gridCol w:w="7165"/>
      </w:tblGrid>
      <w:tr w:rsidR="006813FB" w:rsidRPr="003816C9" w14:paraId="6A04AD59" w14:textId="77777777" w:rsidTr="004967E9">
        <w:trPr>
          <w:cantSplit/>
          <w:trHeight w:val="227"/>
        </w:trPr>
        <w:tc>
          <w:tcPr>
            <w:tcW w:w="2522" w:type="pct"/>
          </w:tcPr>
          <w:p w14:paraId="0CA1E033" w14:textId="77777777" w:rsidR="00BA22B8" w:rsidRDefault="00BA22B8" w:rsidP="00BA22B8">
            <w:pPr>
              <w:pStyle w:val="Tabellentext"/>
              <w:spacing w:beforeLines="20" w:before="48" w:afterLines="20" w:after="48" w:line="240" w:lineRule="auto"/>
              <w:rPr>
                <w:rFonts w:cs="Arial"/>
                <w:b/>
                <w:sz w:val="20"/>
                <w:szCs w:val="20"/>
              </w:rPr>
            </w:pPr>
            <w:r w:rsidRPr="00AF596B">
              <w:rPr>
                <w:rFonts w:cs="Arial"/>
                <w:b/>
                <w:sz w:val="20"/>
                <w:szCs w:val="20"/>
              </w:rPr>
              <w:t>Projektbezeichnung</w:t>
            </w:r>
          </w:p>
          <w:p w14:paraId="369F40CE" w14:textId="3922C2A5" w:rsidR="006813FB" w:rsidRPr="003816C9" w:rsidRDefault="00BA22B8" w:rsidP="00BA22B8">
            <w:pPr>
              <w:pStyle w:val="Tabellentext"/>
              <w:spacing w:beforeLines="20" w:before="48" w:afterLines="20" w:after="48" w:line="240" w:lineRule="auto"/>
              <w:ind w:right="631"/>
              <w:rPr>
                <w:rFonts w:cs="Arial"/>
                <w:b/>
                <w:sz w:val="20"/>
                <w:szCs w:val="20"/>
              </w:rPr>
            </w:pPr>
            <w:r w:rsidRPr="003816C9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6C9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3816C9">
              <w:rPr>
                <w:rFonts w:cs="Arial"/>
                <w:b/>
                <w:sz w:val="20"/>
                <w:szCs w:val="20"/>
              </w:rPr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78" w:type="pct"/>
          </w:tcPr>
          <w:p w14:paraId="2FAF17EE" w14:textId="74574B37" w:rsidR="00BA22B8" w:rsidRPr="003816C9" w:rsidRDefault="00BA22B8" w:rsidP="00BA22B8">
            <w:pPr>
              <w:pStyle w:val="TabelleZwischen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Antragstellende </w:t>
            </w:r>
            <w:r w:rsidR="00057D19">
              <w:rPr>
                <w:rFonts w:cs="Arial"/>
                <w:sz w:val="20"/>
                <w:szCs w:val="20"/>
              </w:rPr>
              <w:t>Institution</w:t>
            </w:r>
          </w:p>
          <w:p w14:paraId="28F8C0AE" w14:textId="6B35DE66" w:rsidR="00AF596B" w:rsidRPr="00AF596B" w:rsidRDefault="00BA22B8" w:rsidP="00BA22B8">
            <w:pPr>
              <w:pStyle w:val="Tabellentext"/>
              <w:spacing w:beforeLines="20" w:before="48" w:afterLines="20" w:after="48" w:line="240" w:lineRule="auto"/>
              <w:rPr>
                <w:rFonts w:cs="Arial"/>
                <w:b/>
                <w:sz w:val="20"/>
                <w:szCs w:val="20"/>
              </w:rPr>
            </w:pPr>
            <w:r w:rsidRPr="003816C9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6C9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3816C9">
              <w:rPr>
                <w:rFonts w:cs="Arial"/>
                <w:b/>
                <w:sz w:val="20"/>
                <w:szCs w:val="20"/>
              </w:rPr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3816C9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F6965E5" w14:textId="3AA6C768" w:rsidR="00513D68" w:rsidRPr="002E234F" w:rsidRDefault="00513D68" w:rsidP="004235F9">
      <w:pPr>
        <w:tabs>
          <w:tab w:val="left" w:pos="1276"/>
          <w:tab w:val="left" w:pos="6379"/>
          <w:tab w:val="left" w:pos="6804"/>
        </w:tabs>
        <w:spacing w:after="120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Gitternetztabelle1hellAkzent61"/>
        <w:tblW w:w="14454" w:type="dxa"/>
        <w:tblLayout w:type="fixed"/>
        <w:tblLook w:val="01E0" w:firstRow="1" w:lastRow="1" w:firstColumn="1" w:lastColumn="1" w:noHBand="0" w:noVBand="0"/>
      </w:tblPr>
      <w:tblGrid>
        <w:gridCol w:w="696"/>
        <w:gridCol w:w="3410"/>
        <w:gridCol w:w="866"/>
        <w:gridCol w:w="4602"/>
        <w:gridCol w:w="4880"/>
      </w:tblGrid>
      <w:tr w:rsidR="00C606EC" w:rsidRPr="002E234F" w14:paraId="02F67F23" w14:textId="77777777" w:rsidTr="00A91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B262FFE" w14:textId="7FFC289F" w:rsidR="00C606EC" w:rsidRDefault="00C606EC" w:rsidP="006813FB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  <w:tc>
          <w:tcPr>
            <w:tcW w:w="341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E0FACA5" w14:textId="3D35FC8B" w:rsidR="00C606EC" w:rsidRPr="006C0492" w:rsidRDefault="00C606EC" w:rsidP="006813FB">
            <w:pPr>
              <w:autoSpaceDE w:val="0"/>
              <w:autoSpaceDN w:val="0"/>
              <w:adjustRightInd w:val="0"/>
              <w:spacing w:beforeLines="20" w:before="48"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Wirkungslogik</w:t>
            </w:r>
          </w:p>
        </w:tc>
        <w:tc>
          <w:tcPr>
            <w:tcW w:w="5468" w:type="dxa"/>
            <w:gridSpan w:val="2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A5F05AA" w14:textId="07852285" w:rsidR="00C606EC" w:rsidRPr="00403655" w:rsidRDefault="00C606EC" w:rsidP="006813FB">
            <w:pPr>
              <w:autoSpaceDE w:val="0"/>
              <w:autoSpaceDN w:val="0"/>
              <w:adjustRightInd w:val="0"/>
              <w:spacing w:beforeLines="20" w:before="48" w:afterLines="20" w:after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sz w:val="20"/>
                <w:szCs w:val="20"/>
              </w:rPr>
            </w:pPr>
            <w:bookmarkStart w:id="0" w:name="Text211"/>
            <w:r w:rsidRPr="00403655">
              <w:rPr>
                <w:rFonts w:ascii="Arial" w:hAnsi="Arial" w:cs="Arial"/>
                <w:sz w:val="20"/>
                <w:szCs w:val="20"/>
              </w:rPr>
              <w:t>Erfolgsindikatoren</w:t>
            </w:r>
            <w:bookmarkEnd w:id="0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0034C1AB" w14:textId="6ADCF78A" w:rsidR="00C606EC" w:rsidRPr="00403655" w:rsidRDefault="00C606EC" w:rsidP="00867BC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403655">
              <w:rPr>
                <w:rFonts w:ascii="Arial" w:hAnsi="Arial" w:cs="Arial"/>
                <w:bCs w:val="0"/>
                <w:sz w:val="20"/>
                <w:szCs w:val="20"/>
              </w:rPr>
              <w:t>Informationsq</w:t>
            </w:r>
            <w:r w:rsidRPr="00403655">
              <w:rPr>
                <w:rFonts w:ascii="Arial" w:hAnsi="Arial" w:cs="Arial"/>
                <w:sz w:val="20"/>
                <w:szCs w:val="20"/>
              </w:rPr>
              <w:t>uellen</w:t>
            </w:r>
            <w:r w:rsidRPr="00403655">
              <w:rPr>
                <w:rFonts w:ascii="Arial" w:hAnsi="Arial" w:cs="Arial"/>
                <w:bCs w:val="0"/>
                <w:sz w:val="20"/>
                <w:szCs w:val="20"/>
              </w:rPr>
              <w:t>/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br/>
            </w:r>
            <w:r w:rsidRPr="00403655">
              <w:rPr>
                <w:rFonts w:ascii="Arial" w:hAnsi="Arial" w:cs="Arial"/>
                <w:bCs w:val="0"/>
                <w:sz w:val="20"/>
                <w:szCs w:val="20"/>
              </w:rPr>
              <w:t>Methoden</w:t>
            </w:r>
          </w:p>
        </w:tc>
      </w:tr>
      <w:tr w:rsidR="00C606EC" w:rsidRPr="002E234F" w14:paraId="40887BA0" w14:textId="77777777" w:rsidTr="00A91663">
        <w:trPr>
          <w:trHeight w:val="8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621EC37C" w14:textId="77777777" w:rsidR="00C606EC" w:rsidRPr="00077E99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4578162B" w14:textId="630C18C2" w:rsidR="00C606EC" w:rsidRPr="00077E99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77E99">
              <w:rPr>
                <w:rFonts w:ascii="Arial" w:hAnsi="Arial" w:cs="Arial"/>
                <w:sz w:val="20"/>
                <w:szCs w:val="20"/>
              </w:rPr>
              <w:t>Projektziel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77E99">
              <w:rPr>
                <w:rFonts w:ascii="Arial" w:hAnsi="Arial" w:cs="Arial"/>
                <w:sz w:val="20"/>
                <w:szCs w:val="20"/>
              </w:rPr>
              <w:t xml:space="preserve"> (Outcome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77E9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AF7372B" w14:textId="5750A803" w:rsidR="00C606EC" w:rsidRPr="00513D68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3D68">
              <w:rPr>
                <w:rFonts w:ascii="Arial" w:hAnsi="Arial" w:cs="Arial"/>
                <w:i/>
                <w:sz w:val="20"/>
                <w:szCs w:val="20"/>
              </w:rPr>
              <w:t>Was sind die spezifischen Projektziele?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Projektziele werden verstanden als konkrete Nutzung und Anwendung der Ergebnisse (Outputs)</w:t>
            </w:r>
          </w:p>
          <w:p w14:paraId="13EA11B8" w14:textId="48B5F83E" w:rsidR="00C606EC" w:rsidRPr="002E234F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8" w:type="dxa"/>
            <w:gridSpan w:val="2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386859EA" w14:textId="77777777" w:rsidR="00785435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Anhand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welche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quantitative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und qualitative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Indik</w:t>
            </w:r>
            <w:r>
              <w:rPr>
                <w:rFonts w:ascii="Arial" w:hAnsi="Arial" w:cs="Arial"/>
                <w:i/>
                <w:sz w:val="20"/>
                <w:szCs w:val="20"/>
              </w:rPr>
              <w:t>atoren lässt sich messen, ob die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jeweiligen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Projektziel</w:t>
            </w:r>
            <w:r>
              <w:rPr>
                <w:rFonts w:ascii="Arial" w:hAnsi="Arial" w:cs="Arial"/>
                <w:i/>
                <w:sz w:val="20"/>
                <w:szCs w:val="20"/>
              </w:rPr>
              <w:t>e erreicht wurden?</w:t>
            </w:r>
          </w:p>
          <w:p w14:paraId="14A394C1" w14:textId="19FECBA6" w:rsidR="00C606EC" w:rsidRPr="00513D68" w:rsidRDefault="00785435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375F00">
              <w:rPr>
                <w:rFonts w:ascii="Arial" w:hAnsi="Arial" w:cs="Arial"/>
                <w:i/>
                <w:sz w:val="20"/>
                <w:szCs w:val="20"/>
                <w:u w:val="single"/>
              </w:rPr>
              <w:t>Hinweis</w:t>
            </w:r>
            <w:r>
              <w:rPr>
                <w:rFonts w:ascii="Arial" w:hAnsi="Arial" w:cs="Arial"/>
                <w:i/>
                <w:sz w:val="20"/>
                <w:szCs w:val="20"/>
              </w:rPr>
              <w:t>: Je Projektziel</w:t>
            </w:r>
            <w:r w:rsidR="009F5A73">
              <w:rPr>
                <w:rFonts w:ascii="Arial" w:hAnsi="Arial" w:cs="Arial"/>
                <w:i/>
                <w:sz w:val="20"/>
                <w:szCs w:val="20"/>
              </w:rPr>
              <w:t xml:space="preserve"> (Outcome)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soll</w:t>
            </w:r>
            <w:r w:rsidR="002F3032">
              <w:rPr>
                <w:rFonts w:ascii="Arial" w:hAnsi="Arial" w:cs="Arial"/>
                <w:i/>
                <w:sz w:val="20"/>
                <w:szCs w:val="20"/>
              </w:rPr>
              <w:t xml:space="preserve"> nach Möglichkeit nur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ein Indikator angegeben werden</w:t>
            </w:r>
            <w:r w:rsidR="00E178AF">
              <w:rPr>
                <w:rFonts w:ascii="Arial" w:hAnsi="Arial" w:cs="Arial"/>
                <w:i/>
                <w:sz w:val="20"/>
                <w:szCs w:val="20"/>
              </w:rPr>
              <w:t xml:space="preserve"> - i</w:t>
            </w:r>
            <w:r w:rsidR="002F3032" w:rsidRPr="002F3032">
              <w:rPr>
                <w:rFonts w:ascii="Arial" w:hAnsi="Arial" w:cs="Arial"/>
                <w:i/>
                <w:sz w:val="20"/>
                <w:szCs w:val="20"/>
              </w:rPr>
              <w:t xml:space="preserve">m Einzelfall kann es zur </w:t>
            </w:r>
            <w:r w:rsidR="00E77239">
              <w:rPr>
                <w:rFonts w:ascii="Arial" w:hAnsi="Arial" w:cs="Arial"/>
                <w:i/>
                <w:sz w:val="20"/>
                <w:szCs w:val="20"/>
              </w:rPr>
              <w:t>Erfassung der</w:t>
            </w:r>
            <w:r w:rsidR="002F3032" w:rsidRPr="002F3032">
              <w:rPr>
                <w:rFonts w:ascii="Arial" w:hAnsi="Arial" w:cs="Arial"/>
                <w:i/>
                <w:sz w:val="20"/>
                <w:szCs w:val="20"/>
              </w:rPr>
              <w:t xml:space="preserve"> Wirkung erforderlich sein, mehr als einen Indikator vorzusehen</w:t>
            </w:r>
            <w:r w:rsidR="00E178A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12" w:space="0" w:color="FABF8F" w:themeColor="accent6" w:themeTint="99"/>
              <w:left w:val="single" w:sz="4" w:space="0" w:color="FABF8F" w:themeColor="accent6" w:themeTint="99"/>
              <w:right w:val="single" w:sz="4" w:space="0" w:color="FABF8F" w:themeColor="accent6" w:themeTint="99"/>
            </w:tcBorders>
            <w:shd w:val="clear" w:color="auto" w:fill="FBD4B4" w:themeFill="accent6" w:themeFillTint="66"/>
          </w:tcPr>
          <w:p w14:paraId="4ACB96C5" w14:textId="77777777" w:rsidR="00C606EC" w:rsidRPr="000F6B3B" w:rsidRDefault="00C606EC" w:rsidP="002310D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</w:pPr>
            <w:r w:rsidRPr="000F6B3B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  <w:p w14:paraId="2208A401" w14:textId="6DFD1CD1" w:rsidR="00C606EC" w:rsidRPr="00513D68" w:rsidRDefault="00C606EC" w:rsidP="003016D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</w:tr>
      <w:tr w:rsidR="00C606EC" w:rsidRPr="002E234F" w14:paraId="706B9621" w14:textId="77777777" w:rsidTr="00A91663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F0E6FFC" w14:textId="1AE47A6C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OC1</w:t>
            </w:r>
          </w:p>
        </w:tc>
        <w:tc>
          <w:tcPr>
            <w:tcW w:w="3410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29B5FE1C" w14:textId="513E534C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68" w:type="dxa"/>
            <w:gridSpan w:val="2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4F59FD6" w14:textId="47088B20" w:rsidR="00C606EC" w:rsidRPr="002E234F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C096B70" w14:textId="581A7DBF" w:rsidR="00C606EC" w:rsidRPr="00077E99" w:rsidRDefault="00C606EC" w:rsidP="00276837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6EC" w:rsidRPr="002E234F" w14:paraId="49A43A0A" w14:textId="77777777" w:rsidTr="00A91663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F730555" w14:textId="15193D7E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OC2</w:t>
            </w:r>
          </w:p>
        </w:tc>
        <w:tc>
          <w:tcPr>
            <w:tcW w:w="3410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614E95F6" w14:textId="47EB0D88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68" w:type="dxa"/>
            <w:gridSpan w:val="2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1EDBF4C2" w14:textId="77777777" w:rsidR="00C606EC" w:rsidRPr="002E234F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left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66707D4" w14:textId="77777777" w:rsidR="00C606EC" w:rsidRPr="00077E99" w:rsidRDefault="00C606EC" w:rsidP="00276837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6EC" w:rsidRPr="002E234F" w14:paraId="5EC29CC1" w14:textId="77777777" w:rsidTr="00A91663">
        <w:trPr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1220246A" w14:textId="77777777" w:rsidR="00C606EC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5E1B786E" w14:textId="1AA04913" w:rsidR="00C606EC" w:rsidRPr="00E30A6A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Angestrebte Ergebnisse (Outputs)</w:t>
            </w:r>
          </w:p>
          <w:p w14:paraId="353AAAE1" w14:textId="1F9110B1" w:rsidR="00C606EC" w:rsidRPr="00513D68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noProof/>
                <w:sz w:val="20"/>
                <w:szCs w:val="20"/>
              </w:rPr>
            </w:pP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Welche konkreten Ergebnisse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der Maßnahmen / Aktivitäten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sollen zu den Projektzielen führen?</w:t>
            </w:r>
          </w:p>
        </w:tc>
        <w:tc>
          <w:tcPr>
            <w:tcW w:w="5468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17142D5D" w14:textId="77777777" w:rsidR="00C606EC" w:rsidRDefault="00C606EC" w:rsidP="00513D68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Anhand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welche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quantitative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n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und qualitative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 Indikatoren lässt sich messen, ob die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jeweils 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 xml:space="preserve">angestrebten </w:t>
            </w:r>
            <w:r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513D68">
              <w:rPr>
                <w:rFonts w:ascii="Arial" w:hAnsi="Arial" w:cs="Arial"/>
                <w:i/>
                <w:sz w:val="20"/>
                <w:szCs w:val="20"/>
              </w:rPr>
              <w:t>rgebnisse erreicht wurden?</w:t>
            </w:r>
          </w:p>
          <w:p w14:paraId="52A42347" w14:textId="108D2423" w:rsidR="00785435" w:rsidRPr="00513D68" w:rsidRDefault="002F3032" w:rsidP="00513D68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BB7B1F">
              <w:rPr>
                <w:rFonts w:ascii="Arial" w:hAnsi="Arial" w:cs="Arial"/>
                <w:i/>
                <w:sz w:val="20"/>
                <w:szCs w:val="20"/>
                <w:u w:val="single"/>
              </w:rPr>
              <w:t>Hinweis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: Je </w:t>
            </w:r>
            <w:r w:rsidR="002A049C">
              <w:rPr>
                <w:rFonts w:ascii="Arial" w:hAnsi="Arial" w:cs="Arial"/>
                <w:i/>
                <w:sz w:val="20"/>
                <w:szCs w:val="20"/>
              </w:rPr>
              <w:t>angestrebtem Ergebnis (Output)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soll nach Möglichkeit nur ein Indikator angegeben werden</w:t>
            </w:r>
            <w:r w:rsidR="00E178AF">
              <w:rPr>
                <w:rFonts w:ascii="Arial" w:hAnsi="Arial" w:cs="Arial"/>
                <w:i/>
                <w:sz w:val="20"/>
                <w:szCs w:val="20"/>
              </w:rPr>
              <w:t xml:space="preserve"> i</w:t>
            </w:r>
            <w:r w:rsidRPr="002F3032">
              <w:rPr>
                <w:rFonts w:ascii="Arial" w:hAnsi="Arial" w:cs="Arial"/>
                <w:i/>
                <w:sz w:val="20"/>
                <w:szCs w:val="20"/>
              </w:rPr>
              <w:t xml:space="preserve">m Einzelfall kann es zur </w:t>
            </w:r>
            <w:r w:rsidR="00E77239">
              <w:rPr>
                <w:rFonts w:ascii="Arial" w:hAnsi="Arial" w:cs="Arial"/>
                <w:i/>
                <w:sz w:val="20"/>
                <w:szCs w:val="20"/>
              </w:rPr>
              <w:t>Erfassung der</w:t>
            </w:r>
            <w:r w:rsidRPr="002F3032">
              <w:rPr>
                <w:rFonts w:ascii="Arial" w:hAnsi="Arial" w:cs="Arial"/>
                <w:i/>
                <w:sz w:val="20"/>
                <w:szCs w:val="20"/>
              </w:rPr>
              <w:t xml:space="preserve"> Wirkung erforderlich sein, mehr als einen Indikator vorzusehen</w:t>
            </w:r>
            <w:r w:rsidR="00E178A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B6DDE8" w:themeFill="accent5" w:themeFillTint="66"/>
          </w:tcPr>
          <w:p w14:paraId="0C777B51" w14:textId="38D974A7" w:rsidR="00C606EC" w:rsidRPr="000F6B3B" w:rsidRDefault="00C606EC" w:rsidP="008F2AF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</w:pPr>
            <w:r w:rsidRPr="000F6B3B">
              <w:rPr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Wie können die zur Messung der Indikatoren erforderlichen Daten erhoben werden (Informationsquellen, ggf. Methoden)?</w:t>
            </w:r>
          </w:p>
        </w:tc>
      </w:tr>
      <w:tr w:rsidR="00C606EC" w:rsidRPr="002E234F" w14:paraId="3A2C1A1B" w14:textId="77777777" w:rsidTr="00A91663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0412DF44" w14:textId="1F7CB01A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OP1</w:t>
            </w:r>
          </w:p>
        </w:tc>
        <w:tc>
          <w:tcPr>
            <w:tcW w:w="341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6B047925" w14:textId="7621A70F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5468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25A862E6" w14:textId="56D972BB" w:rsidR="00C606EC" w:rsidRPr="002E234F" w:rsidRDefault="00C606EC" w:rsidP="00AD3CC5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7F09E892" w14:textId="0B56EFB7" w:rsidR="00C606EC" w:rsidRPr="002E234F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606EC" w:rsidRPr="002E234F" w14:paraId="4C35394B" w14:textId="77777777" w:rsidTr="00A91663">
        <w:trPr>
          <w:trHeight w:val="1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027B9702" w14:textId="643BB9F3" w:rsidR="00C606EC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lastRenderedPageBreak/>
              <w:t>OP2</w:t>
            </w:r>
          </w:p>
        </w:tc>
        <w:tc>
          <w:tcPr>
            <w:tcW w:w="341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5A5CE517" w14:textId="77777777" w:rsidR="00C606EC" w:rsidRPr="00077E99" w:rsidRDefault="00C606EC" w:rsidP="00077E99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5468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38CD9A7F" w14:textId="77777777" w:rsidR="00C606EC" w:rsidRPr="002E234F" w:rsidRDefault="00C606EC" w:rsidP="00AD3CC5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77E5F6AD" w14:textId="77777777" w:rsidR="00C606EC" w:rsidRPr="002E234F" w:rsidRDefault="00C606EC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C0830" w:rsidRPr="002E234F" w14:paraId="3254B133" w14:textId="77777777" w:rsidTr="00760DD4">
        <w:trPr>
          <w:trHeight w:val="1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12" w:space="0" w:color="auto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5BB9157C" w14:textId="77777777" w:rsidR="00AC0830" w:rsidRPr="002E234F" w:rsidRDefault="00AC0830" w:rsidP="001837AD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6" w:type="dxa"/>
            <w:gridSpan w:val="2"/>
            <w:tcBorders>
              <w:top w:val="single" w:sz="12" w:space="0" w:color="auto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2DD3323B" w14:textId="7B936BB9" w:rsidR="00AC0830" w:rsidRPr="00EE331C" w:rsidRDefault="00AC0830" w:rsidP="001837AD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Maßnahmen / </w:t>
            </w:r>
            <w:r w:rsidRPr="00EE331C">
              <w:rPr>
                <w:rFonts w:ascii="Arial" w:hAnsi="Arial" w:cs="Arial"/>
                <w:sz w:val="20"/>
                <w:szCs w:val="20"/>
              </w:rPr>
              <w:t>Aktivitäten</w:t>
            </w:r>
            <w:r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1"/>
            </w:r>
          </w:p>
          <w:p w14:paraId="1A3AD235" w14:textId="062A0ECD" w:rsidR="00AC0830" w:rsidRPr="00574D8F" w:rsidRDefault="00AC0830" w:rsidP="00513D68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 w:rsidRPr="00EE331C">
              <w:rPr>
                <w:rFonts w:ascii="Arial" w:hAnsi="Arial" w:cs="Arial"/>
                <w:i/>
                <w:sz w:val="20"/>
                <w:szCs w:val="20"/>
              </w:rPr>
              <w:t>B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enennen </w:t>
            </w:r>
            <w:r w:rsidRPr="00EE331C">
              <w:rPr>
                <w:rFonts w:ascii="Arial" w:hAnsi="Arial" w:cs="Arial"/>
                <w:i/>
                <w:sz w:val="20"/>
                <w:szCs w:val="20"/>
              </w:rPr>
              <w:t xml:space="preserve">Sie die geplanten Maßnahmen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/ </w:t>
            </w:r>
            <w:r w:rsidRPr="00EE331C">
              <w:rPr>
                <w:rFonts w:ascii="Arial" w:hAnsi="Arial" w:cs="Arial"/>
                <w:i/>
                <w:sz w:val="20"/>
                <w:szCs w:val="20"/>
              </w:rPr>
              <w:t>Aktivitäten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kurz</w:t>
            </w:r>
            <w:r w:rsidRPr="00EE331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444934">
              <w:rPr>
                <w:rFonts w:ascii="Arial" w:hAnsi="Arial" w:cs="Arial"/>
                <w:i/>
                <w:sz w:val="20"/>
                <w:szCs w:val="20"/>
              </w:rPr>
              <w:t>(übernehmen Sie hierzu den Titel der Maßnahme</w:t>
            </w:r>
            <w:r w:rsidR="00A91663">
              <w:rPr>
                <w:rFonts w:ascii="Arial" w:hAnsi="Arial" w:cs="Arial"/>
                <w:i/>
                <w:sz w:val="20"/>
                <w:szCs w:val="20"/>
              </w:rPr>
              <w:t xml:space="preserve"> / Aktivität</w:t>
            </w:r>
            <w:r w:rsidR="00444934">
              <w:rPr>
                <w:rFonts w:ascii="Arial" w:hAnsi="Arial" w:cs="Arial"/>
                <w:i/>
                <w:sz w:val="20"/>
                <w:szCs w:val="20"/>
              </w:rPr>
              <w:t xml:space="preserve"> aus der Projektbeschreibung)</w:t>
            </w:r>
          </w:p>
        </w:tc>
        <w:tc>
          <w:tcPr>
            <w:tcW w:w="4602" w:type="dxa"/>
            <w:tcBorders>
              <w:top w:val="single" w:sz="12" w:space="0" w:color="auto"/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7BB76FA7" w14:textId="32396A86" w:rsidR="00AC0830" w:rsidRPr="00574D8F" w:rsidRDefault="00945124" w:rsidP="00EE331C">
            <w:pPr>
              <w:tabs>
                <w:tab w:val="left" w:pos="7980"/>
              </w:tabs>
              <w:spacing w:before="20" w:after="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Zuordnung der Maßnahme / Aktivität zu den </w:t>
            </w:r>
            <w:r w:rsidRPr="00E738FE">
              <w:rPr>
                <w:rFonts w:ascii="Arial" w:hAnsi="Arial" w:cs="Arial"/>
                <w:i/>
                <w:sz w:val="20"/>
                <w:szCs w:val="20"/>
              </w:rPr>
              <w:t>angestrebten Projektergebnisse</w:t>
            </w:r>
            <w:r>
              <w:rPr>
                <w:rFonts w:ascii="Arial" w:hAnsi="Arial" w:cs="Arial"/>
                <w:i/>
                <w:sz w:val="20"/>
                <w:szCs w:val="20"/>
              </w:rPr>
              <w:t>n der jeweiligen Maßnahme</w:t>
            </w:r>
            <w:r w:rsidR="009703C4">
              <w:rPr>
                <w:rFonts w:ascii="Arial" w:hAnsi="Arial" w:cs="Arial"/>
                <w:i/>
                <w:sz w:val="20"/>
                <w:szCs w:val="20"/>
              </w:rPr>
              <w:t xml:space="preserve"> / Aktivität</w:t>
            </w:r>
            <w:r w:rsidRPr="00E738FE">
              <w:rPr>
                <w:rFonts w:ascii="Arial" w:hAnsi="Arial" w:cs="Arial"/>
                <w:i/>
                <w:sz w:val="20"/>
                <w:szCs w:val="20"/>
              </w:rPr>
              <w:t xml:space="preserve"> (Outputs</w:t>
            </w:r>
            <w:r>
              <w:rPr>
                <w:rFonts w:ascii="Arial" w:hAnsi="Arial" w:cs="Arial"/>
                <w:i/>
                <w:sz w:val="20"/>
                <w:szCs w:val="20"/>
              </w:rPr>
              <w:t>, OP1, OP2, etc.</w:t>
            </w:r>
            <w:r w:rsidRPr="00E738FE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12" w:space="0" w:color="auto"/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D6E3BC" w:themeFill="accent3" w:themeFillTint="66"/>
          </w:tcPr>
          <w:p w14:paraId="48424B6F" w14:textId="4D94541B" w:rsidR="00AC0830" w:rsidRPr="00CB27B4" w:rsidRDefault="007E1E2E" w:rsidP="008F2AFF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>Zuordnung der Maßnahme / Aktivität zu den</w:t>
            </w:r>
            <w:r w:rsidRPr="00AC0830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 xml:space="preserve"> </w:t>
            </w:r>
            <w:r w:rsidR="00945124" w:rsidRPr="00AC0830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>angestrebten Projektziele</w:t>
            </w:r>
            <w:r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>n</w:t>
            </w:r>
            <w:r w:rsidR="00945124" w:rsidRPr="00AC0830">
              <w:rPr>
                <w:rFonts w:ascii="Arial" w:hAnsi="Arial" w:cs="Arial"/>
                <w:b w:val="0"/>
                <w:bCs w:val="0"/>
                <w:i/>
                <w:noProof/>
                <w:sz w:val="20"/>
                <w:szCs w:val="20"/>
              </w:rPr>
              <w:t xml:space="preserve"> (Outcomes, OC1, OC2, etc.)</w:t>
            </w:r>
          </w:p>
        </w:tc>
      </w:tr>
      <w:tr w:rsidR="00AC0830" w:rsidRPr="002E234F" w14:paraId="72AB5054" w14:textId="77777777" w:rsidTr="00A91663">
        <w:trPr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45B8226" w14:textId="0675630E" w:rsidR="00AC0830" w:rsidRPr="00077E99" w:rsidRDefault="00AC0830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M/A1</w:t>
            </w:r>
          </w:p>
        </w:tc>
        <w:tc>
          <w:tcPr>
            <w:tcW w:w="4276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761EBD21" w14:textId="667A13EE" w:rsidR="00AC0830" w:rsidRPr="00077E99" w:rsidRDefault="00AC0830" w:rsidP="00077E99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2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36C8022C" w14:textId="77777777" w:rsidR="00AC0830" w:rsidRPr="002E234F" w:rsidRDefault="00AC0830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left w:val="single" w:sz="4" w:space="0" w:color="C2D69B" w:themeColor="accent3" w:themeTint="99"/>
              <w:right w:val="single" w:sz="4" w:space="0" w:color="C2D69B" w:themeColor="accent3" w:themeTint="99"/>
            </w:tcBorders>
            <w:shd w:val="clear" w:color="auto" w:fill="auto"/>
          </w:tcPr>
          <w:p w14:paraId="477F1DE9" w14:textId="77777777" w:rsidR="00AC0830" w:rsidRPr="002E234F" w:rsidRDefault="00AC0830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C0830" w:rsidRPr="002E234F" w14:paraId="38556EFD" w14:textId="77777777" w:rsidTr="00A91663">
        <w:trPr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212ACE0F" w14:textId="3C53EE3E" w:rsidR="00AC0830" w:rsidRPr="00077E99" w:rsidRDefault="00AC0830" w:rsidP="00077E99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M/A2</w:t>
            </w:r>
          </w:p>
        </w:tc>
        <w:tc>
          <w:tcPr>
            <w:tcW w:w="4276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04802C2B" w14:textId="77777777" w:rsidR="00AC0830" w:rsidRPr="002E234F" w:rsidRDefault="00AC0830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459DC7F" w14:textId="77777777" w:rsidR="00AC0830" w:rsidRPr="002E234F" w:rsidRDefault="00AC0830" w:rsidP="002D5850">
            <w:pPr>
              <w:autoSpaceDE w:val="0"/>
              <w:autoSpaceDN w:val="0"/>
              <w:adjustRightInd w:val="0"/>
              <w:spacing w:beforeLines="20" w:before="48" w:afterLines="20" w:after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33BB6D1B" w14:textId="0D90BBC5" w:rsidR="00AC0830" w:rsidRPr="002E234F" w:rsidRDefault="00AC0830" w:rsidP="002D5850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AC0830" w:rsidRPr="002E234F" w14:paraId="63A7CD3D" w14:textId="77777777" w:rsidTr="00A9166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032CC4DF" w14:textId="209E4488" w:rsidR="00AC0830" w:rsidRPr="00077E99" w:rsidRDefault="00AC0830" w:rsidP="000B509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b w:val="0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szCs w:val="20"/>
              </w:rPr>
              <w:t>M/A3</w:t>
            </w:r>
          </w:p>
        </w:tc>
        <w:tc>
          <w:tcPr>
            <w:tcW w:w="4276" w:type="dxa"/>
            <w:gridSpan w:val="2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83FFFA4" w14:textId="77777777" w:rsidR="00AC0830" w:rsidRPr="002E234F" w:rsidRDefault="00AC0830" w:rsidP="000B5098">
            <w:pPr>
              <w:autoSpaceDE w:val="0"/>
              <w:autoSpaceDN w:val="0"/>
              <w:adjustRightInd w:val="0"/>
              <w:spacing w:beforeLines="20" w:before="48" w:afterLines="20" w:after="4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</w:pPr>
          </w:p>
        </w:tc>
        <w:tc>
          <w:tcPr>
            <w:tcW w:w="4602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42AA506B" w14:textId="77777777" w:rsidR="00AC0830" w:rsidRPr="002E234F" w:rsidRDefault="00AC0830" w:rsidP="000B5098">
            <w:pPr>
              <w:autoSpaceDE w:val="0"/>
              <w:autoSpaceDN w:val="0"/>
              <w:adjustRightInd w:val="0"/>
              <w:spacing w:beforeLines="20" w:before="48" w:afterLines="20" w:after="4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880" w:type="dxa"/>
            <w:tcBorders>
              <w:top w:val="single" w:sz="4" w:space="0" w:color="C2D69B" w:themeColor="accent3" w:themeTint="99"/>
              <w:left w:val="single" w:sz="4" w:space="0" w:color="C2D69B" w:themeColor="accent3" w:themeTint="99"/>
              <w:bottom w:val="single" w:sz="4" w:space="0" w:color="C2D69B" w:themeColor="accent3" w:themeTint="99"/>
              <w:right w:val="single" w:sz="4" w:space="0" w:color="C2D69B" w:themeColor="accent3" w:themeTint="99"/>
            </w:tcBorders>
          </w:tcPr>
          <w:p w14:paraId="554C1AAA" w14:textId="51B5D883" w:rsidR="00AC0830" w:rsidRPr="002E234F" w:rsidRDefault="00AC0830" w:rsidP="000B5098">
            <w:pPr>
              <w:autoSpaceDE w:val="0"/>
              <w:autoSpaceDN w:val="0"/>
              <w:adjustRightInd w:val="0"/>
              <w:spacing w:beforeLines="20" w:before="48" w:afterLines="20" w:after="48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4CFAD862" w14:textId="77777777" w:rsidR="006536F6" w:rsidRPr="009F257B" w:rsidRDefault="006536F6" w:rsidP="00574D8F">
      <w:pPr>
        <w:tabs>
          <w:tab w:val="left" w:pos="7980"/>
        </w:tabs>
        <w:spacing w:before="20" w:after="20"/>
        <w:rPr>
          <w:rFonts w:ascii="Arial" w:hAnsi="Arial" w:cs="Arial"/>
          <w:sz w:val="20"/>
          <w:szCs w:val="20"/>
        </w:rPr>
      </w:pPr>
    </w:p>
    <w:sectPr w:rsidR="006536F6" w:rsidRPr="009F257B" w:rsidSect="006B37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18" w:right="1418" w:bottom="567" w:left="1276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A78EE" w14:textId="77777777" w:rsidR="00B04C81" w:rsidRDefault="00B04C81" w:rsidP="00A637D0">
      <w:r>
        <w:separator/>
      </w:r>
    </w:p>
  </w:endnote>
  <w:endnote w:type="continuationSeparator" w:id="0">
    <w:p w14:paraId="7401ABE9" w14:textId="77777777" w:rsidR="00B04C81" w:rsidRDefault="00B04C81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51CE5" w14:textId="77777777" w:rsidR="00D1144D" w:rsidRDefault="00D114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2A679" w14:textId="7C40672E" w:rsidR="004967E9" w:rsidRPr="004967E9" w:rsidRDefault="004967E9" w:rsidP="004F545A">
    <w:pPr>
      <w:pStyle w:val="Kopfzeile"/>
      <w:tabs>
        <w:tab w:val="clear" w:pos="9072"/>
        <w:tab w:val="right" w:pos="14034"/>
      </w:tabs>
      <w:rPr>
        <w:sz w:val="16"/>
        <w:szCs w:val="16"/>
      </w:rPr>
    </w:pPr>
    <w:r w:rsidRPr="004C107B">
      <w:rPr>
        <w:sz w:val="16"/>
        <w:szCs w:val="16"/>
      </w:rPr>
      <w:t xml:space="preserve">Projektplanungsübersicht – </w:t>
    </w:r>
    <w:r w:rsidR="004C107B" w:rsidRPr="004C107B">
      <w:rPr>
        <w:sz w:val="16"/>
        <w:szCs w:val="16"/>
      </w:rPr>
      <w:t xml:space="preserve">Globale </w:t>
    </w:r>
    <w:r w:rsidR="008D72A8">
      <w:rPr>
        <w:sz w:val="16"/>
        <w:szCs w:val="16"/>
      </w:rPr>
      <w:t>Gesundheits</w:t>
    </w:r>
    <w:r w:rsidR="004C107B" w:rsidRPr="004C107B">
      <w:rPr>
        <w:sz w:val="16"/>
        <w:szCs w:val="16"/>
      </w:rPr>
      <w:t>zentren</w:t>
    </w:r>
    <w:r w:rsidRPr="004C107B">
      <w:rPr>
        <w:sz w:val="16"/>
        <w:szCs w:val="16"/>
      </w:rPr>
      <w:t xml:space="preserve"> – </w:t>
    </w:r>
    <w:r w:rsidR="004C107B" w:rsidRPr="004C107B">
      <w:rPr>
        <w:sz w:val="16"/>
        <w:szCs w:val="16"/>
      </w:rPr>
      <w:t>P</w:t>
    </w:r>
    <w:r w:rsidR="004C107B" w:rsidRPr="004C107B">
      <w:rPr>
        <w:sz w:val="16"/>
        <w:szCs w:val="16"/>
      </w:rPr>
      <w:t>22</w:t>
    </w:r>
    <w:r w:rsidR="004C107B" w:rsidRPr="004C107B">
      <w:rPr>
        <w:sz w:val="16"/>
        <w:szCs w:val="16"/>
      </w:rPr>
      <w:t xml:space="preserve"> </w:t>
    </w:r>
    <w:r w:rsidRPr="004C107B">
      <w:rPr>
        <w:sz w:val="16"/>
        <w:szCs w:val="16"/>
      </w:rPr>
      <w:t xml:space="preserve">– Stand: </w:t>
    </w:r>
    <w:r w:rsidR="004C107B" w:rsidRPr="004C107B">
      <w:rPr>
        <w:sz w:val="16"/>
        <w:szCs w:val="16"/>
      </w:rPr>
      <w:t>08/2020</w:t>
    </w:r>
    <w:r w:rsidR="004F44A6" w:rsidRPr="004C107B">
      <w:rPr>
        <w:sz w:val="16"/>
        <w:szCs w:val="16"/>
      </w:rPr>
      <w:t xml:space="preserve"> – V </w:t>
    </w:r>
    <w:bookmarkStart w:id="1" w:name="_GoBack"/>
    <w:bookmarkEnd w:id="1"/>
    <w:r w:rsidR="00D1144D" w:rsidRPr="004C107B">
      <w:rPr>
        <w:sz w:val="16"/>
        <w:szCs w:val="16"/>
      </w:rPr>
      <w:t>1</w:t>
    </w:r>
    <w:r w:rsidR="004F44A6" w:rsidRPr="004C107B">
      <w:rPr>
        <w:sz w:val="16"/>
        <w:szCs w:val="16"/>
      </w:rPr>
      <w:t>.0</w:t>
    </w:r>
    <w:r>
      <w:rPr>
        <w:sz w:val="16"/>
        <w:szCs w:val="16"/>
      </w:rPr>
      <w:tab/>
    </w:r>
    <w:sdt>
      <w:sdtPr>
        <w:rPr>
          <w:sz w:val="16"/>
          <w:szCs w:val="16"/>
        </w:rPr>
        <w:id w:val="98381352"/>
        <w:docPartObj>
          <w:docPartGallery w:val="Page Numbers (Top of Page)"/>
          <w:docPartUnique/>
        </w:docPartObj>
      </w:sdtPr>
      <w:sdtEndPr/>
      <w:sdtContent>
        <w:r w:rsidRPr="004967E9">
          <w:rPr>
            <w:sz w:val="16"/>
            <w:szCs w:val="16"/>
          </w:rPr>
          <w:t xml:space="preserve">Seite </w:t>
        </w:r>
        <w:r w:rsidRPr="004967E9">
          <w:rPr>
            <w:sz w:val="16"/>
            <w:szCs w:val="16"/>
          </w:rPr>
          <w:fldChar w:fldCharType="begin"/>
        </w:r>
        <w:r w:rsidRPr="00EA4F18">
          <w:rPr>
            <w:sz w:val="16"/>
            <w:szCs w:val="16"/>
          </w:rPr>
          <w:instrText>PAGE</w:instrText>
        </w:r>
        <w:r w:rsidRPr="004967E9">
          <w:rPr>
            <w:sz w:val="16"/>
            <w:szCs w:val="16"/>
          </w:rPr>
          <w:fldChar w:fldCharType="separate"/>
        </w:r>
        <w:r w:rsidR="00D1144D">
          <w:rPr>
            <w:noProof/>
            <w:sz w:val="16"/>
            <w:szCs w:val="16"/>
          </w:rPr>
          <w:t>1</w:t>
        </w:r>
        <w:r w:rsidRPr="004967E9">
          <w:rPr>
            <w:sz w:val="16"/>
            <w:szCs w:val="16"/>
          </w:rPr>
          <w:fldChar w:fldCharType="end"/>
        </w:r>
        <w:r w:rsidRPr="004967E9">
          <w:rPr>
            <w:sz w:val="16"/>
            <w:szCs w:val="16"/>
          </w:rPr>
          <w:t xml:space="preserve"> von </w:t>
        </w:r>
        <w:r w:rsidRPr="004967E9">
          <w:rPr>
            <w:sz w:val="16"/>
            <w:szCs w:val="16"/>
          </w:rPr>
          <w:fldChar w:fldCharType="begin"/>
        </w:r>
        <w:r w:rsidRPr="00EA4F18">
          <w:rPr>
            <w:sz w:val="16"/>
            <w:szCs w:val="16"/>
          </w:rPr>
          <w:instrText>NUMPAGES</w:instrText>
        </w:r>
        <w:r w:rsidRPr="004967E9">
          <w:rPr>
            <w:sz w:val="16"/>
            <w:szCs w:val="16"/>
          </w:rPr>
          <w:fldChar w:fldCharType="separate"/>
        </w:r>
        <w:r w:rsidR="00D1144D">
          <w:rPr>
            <w:noProof/>
            <w:sz w:val="16"/>
            <w:szCs w:val="16"/>
          </w:rPr>
          <w:t>2</w:t>
        </w:r>
        <w:r w:rsidRPr="004967E9">
          <w:rPr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AB5F8" w14:textId="77777777" w:rsidR="00D1144D" w:rsidRDefault="00D114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8BC66" w14:textId="77777777" w:rsidR="00B04C81" w:rsidRDefault="00B04C81" w:rsidP="00A637D0">
      <w:r>
        <w:separator/>
      </w:r>
    </w:p>
  </w:footnote>
  <w:footnote w:type="continuationSeparator" w:id="0">
    <w:p w14:paraId="4A36E4F7" w14:textId="77777777" w:rsidR="00B04C81" w:rsidRDefault="00B04C81" w:rsidP="00A637D0">
      <w:r>
        <w:continuationSeparator/>
      </w:r>
    </w:p>
  </w:footnote>
  <w:footnote w:id="1">
    <w:p w14:paraId="62E27A12" w14:textId="0237EA2F" w:rsidR="00AC0830" w:rsidRPr="004F545A" w:rsidRDefault="00AC0830">
      <w:pPr>
        <w:pStyle w:val="Funotentext"/>
        <w:rPr>
          <w:sz w:val="18"/>
          <w:szCs w:val="18"/>
        </w:rPr>
      </w:pPr>
      <w:r w:rsidRPr="004F545A">
        <w:rPr>
          <w:rStyle w:val="Funotenzeichen"/>
          <w:sz w:val="18"/>
          <w:szCs w:val="18"/>
        </w:rPr>
        <w:footnoteRef/>
      </w:r>
      <w:r w:rsidRPr="004F545A">
        <w:rPr>
          <w:sz w:val="18"/>
          <w:szCs w:val="18"/>
        </w:rPr>
        <w:t xml:space="preserve"> </w:t>
      </w:r>
      <w:r w:rsidRPr="004F545A">
        <w:rPr>
          <w:rFonts w:ascii="Arial" w:hAnsi="Arial" w:cs="Arial"/>
          <w:sz w:val="18"/>
          <w:szCs w:val="18"/>
        </w:rPr>
        <w:t>Eine Maßnahme / Aktivität kann einzeln oder gruppiert dargestellt werden, z.B. „Fünf Veranstaltungen“, sofern diese zum gleichen Projektziel</w:t>
      </w:r>
      <w:r>
        <w:rPr>
          <w:rFonts w:ascii="Arial" w:hAnsi="Arial" w:cs="Arial"/>
          <w:sz w:val="18"/>
          <w:szCs w:val="18"/>
        </w:rPr>
        <w:t xml:space="preserve"> (Outcome eines Projekts)</w:t>
      </w:r>
      <w:r w:rsidRPr="004F545A">
        <w:rPr>
          <w:rFonts w:ascii="Arial" w:hAnsi="Arial" w:cs="Arial"/>
          <w:sz w:val="18"/>
          <w:szCs w:val="18"/>
        </w:rPr>
        <w:t xml:space="preserve"> beitragen.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5F425" w14:textId="77777777" w:rsidR="00D1144D" w:rsidRDefault="00D114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AF81A" w14:textId="4A971B56" w:rsidR="00625191" w:rsidRDefault="004967E9" w:rsidP="004967E9">
    <w:pPr>
      <w:pStyle w:val="Kopfzeile"/>
    </w:pPr>
    <w:r>
      <w:rPr>
        <w:rFonts w:cs="Arial"/>
        <w:b/>
        <w:bCs/>
        <w:iCs/>
        <w:noProof/>
        <w:lang w:eastAsia="de-DE"/>
      </w:rPr>
      <w:drawing>
        <wp:inline distT="0" distB="0" distL="0" distR="0" wp14:anchorId="22009167" wp14:editId="331A8E98">
          <wp:extent cx="3218877" cy="232012"/>
          <wp:effectExtent l="0" t="0" r="63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DAAD_Logo-Supplement_eng_blue_rgb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8060" cy="258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318D39" w14:textId="29D2FC6E" w:rsidR="004967E9" w:rsidRDefault="004967E9" w:rsidP="004967E9">
    <w:pPr>
      <w:pStyle w:val="Kopfzeile"/>
      <w:jc w:val="center"/>
    </w:pPr>
    <w:r>
      <w:rPr>
        <w:rFonts w:cs="Arial"/>
        <w:b/>
        <w:bCs/>
        <w:iCs/>
      </w:rPr>
      <w:t>Projektplanungsübersicht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9AE02" w14:textId="77777777" w:rsidR="00D1144D" w:rsidRDefault="00D114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857"/>
    <w:rsid w:val="0000109E"/>
    <w:rsid w:val="00006FE3"/>
    <w:rsid w:val="000102ED"/>
    <w:rsid w:val="000127ED"/>
    <w:rsid w:val="00014D9F"/>
    <w:rsid w:val="000270A0"/>
    <w:rsid w:val="000277E2"/>
    <w:rsid w:val="000304BC"/>
    <w:rsid w:val="00032E79"/>
    <w:rsid w:val="00056DAC"/>
    <w:rsid w:val="00057D19"/>
    <w:rsid w:val="00077E99"/>
    <w:rsid w:val="00096E3D"/>
    <w:rsid w:val="000A5C66"/>
    <w:rsid w:val="000B1E22"/>
    <w:rsid w:val="000B332A"/>
    <w:rsid w:val="000B3E35"/>
    <w:rsid w:val="000B5098"/>
    <w:rsid w:val="000E13D0"/>
    <w:rsid w:val="000F1C7E"/>
    <w:rsid w:val="000F6B3B"/>
    <w:rsid w:val="00102FEB"/>
    <w:rsid w:val="00112883"/>
    <w:rsid w:val="001130BA"/>
    <w:rsid w:val="00120629"/>
    <w:rsid w:val="00156A20"/>
    <w:rsid w:val="00165E31"/>
    <w:rsid w:val="00171EF2"/>
    <w:rsid w:val="001837AD"/>
    <w:rsid w:val="00190868"/>
    <w:rsid w:val="001B6A98"/>
    <w:rsid w:val="001C07C7"/>
    <w:rsid w:val="001D2944"/>
    <w:rsid w:val="001D7231"/>
    <w:rsid w:val="001E4694"/>
    <w:rsid w:val="001E57BE"/>
    <w:rsid w:val="00205815"/>
    <w:rsid w:val="00211E4A"/>
    <w:rsid w:val="002146C0"/>
    <w:rsid w:val="002310DF"/>
    <w:rsid w:val="0024369C"/>
    <w:rsid w:val="002532B6"/>
    <w:rsid w:val="00253558"/>
    <w:rsid w:val="00255D71"/>
    <w:rsid w:val="00256898"/>
    <w:rsid w:val="002612B7"/>
    <w:rsid w:val="002616A5"/>
    <w:rsid w:val="00262971"/>
    <w:rsid w:val="002652A0"/>
    <w:rsid w:val="00276837"/>
    <w:rsid w:val="002A049C"/>
    <w:rsid w:val="002B7FD1"/>
    <w:rsid w:val="002C06BE"/>
    <w:rsid w:val="002C318A"/>
    <w:rsid w:val="002C6DC8"/>
    <w:rsid w:val="002C7C26"/>
    <w:rsid w:val="002D5065"/>
    <w:rsid w:val="002D5850"/>
    <w:rsid w:val="002E234F"/>
    <w:rsid w:val="002F1EB0"/>
    <w:rsid w:val="002F2C0C"/>
    <w:rsid w:val="002F3032"/>
    <w:rsid w:val="002F5909"/>
    <w:rsid w:val="002F7BDC"/>
    <w:rsid w:val="003016D9"/>
    <w:rsid w:val="00304D87"/>
    <w:rsid w:val="0032079E"/>
    <w:rsid w:val="00320DBE"/>
    <w:rsid w:val="00323C84"/>
    <w:rsid w:val="00327210"/>
    <w:rsid w:val="003306FA"/>
    <w:rsid w:val="00333EFE"/>
    <w:rsid w:val="00335565"/>
    <w:rsid w:val="00375F00"/>
    <w:rsid w:val="003816C9"/>
    <w:rsid w:val="00395B32"/>
    <w:rsid w:val="003A4568"/>
    <w:rsid w:val="003A63C0"/>
    <w:rsid w:val="003A6494"/>
    <w:rsid w:val="003C1504"/>
    <w:rsid w:val="003C33B4"/>
    <w:rsid w:val="003C791E"/>
    <w:rsid w:val="003D3435"/>
    <w:rsid w:val="003D5F28"/>
    <w:rsid w:val="003D7C30"/>
    <w:rsid w:val="003E5EBD"/>
    <w:rsid w:val="003E77EA"/>
    <w:rsid w:val="003F0167"/>
    <w:rsid w:val="003F6EC9"/>
    <w:rsid w:val="004018B9"/>
    <w:rsid w:val="00403655"/>
    <w:rsid w:val="00413307"/>
    <w:rsid w:val="004235F9"/>
    <w:rsid w:val="004315EE"/>
    <w:rsid w:val="00441C7D"/>
    <w:rsid w:val="004435ED"/>
    <w:rsid w:val="00444934"/>
    <w:rsid w:val="00452F3C"/>
    <w:rsid w:val="00463EC1"/>
    <w:rsid w:val="00466305"/>
    <w:rsid w:val="004666E2"/>
    <w:rsid w:val="004863DE"/>
    <w:rsid w:val="0049307C"/>
    <w:rsid w:val="0049606A"/>
    <w:rsid w:val="004967E9"/>
    <w:rsid w:val="004C107B"/>
    <w:rsid w:val="004C6546"/>
    <w:rsid w:val="004C7994"/>
    <w:rsid w:val="004D7152"/>
    <w:rsid w:val="004E11DA"/>
    <w:rsid w:val="004F42E4"/>
    <w:rsid w:val="004F44A6"/>
    <w:rsid w:val="004F545A"/>
    <w:rsid w:val="004F6AD5"/>
    <w:rsid w:val="00513D68"/>
    <w:rsid w:val="00515B8D"/>
    <w:rsid w:val="00552C77"/>
    <w:rsid w:val="00574861"/>
    <w:rsid w:val="00574D8F"/>
    <w:rsid w:val="00582886"/>
    <w:rsid w:val="005A5B80"/>
    <w:rsid w:val="005C18E1"/>
    <w:rsid w:val="005C4CC8"/>
    <w:rsid w:val="005C7DD2"/>
    <w:rsid w:val="005D500F"/>
    <w:rsid w:val="005D574C"/>
    <w:rsid w:val="00613B92"/>
    <w:rsid w:val="00620A61"/>
    <w:rsid w:val="00621845"/>
    <w:rsid w:val="00624B41"/>
    <w:rsid w:val="00625191"/>
    <w:rsid w:val="006421CC"/>
    <w:rsid w:val="006536F6"/>
    <w:rsid w:val="006539E3"/>
    <w:rsid w:val="00661CDA"/>
    <w:rsid w:val="0066392A"/>
    <w:rsid w:val="006813FB"/>
    <w:rsid w:val="00685B7B"/>
    <w:rsid w:val="006A19D0"/>
    <w:rsid w:val="006B09EF"/>
    <w:rsid w:val="006B372E"/>
    <w:rsid w:val="006C0492"/>
    <w:rsid w:val="006E2E2F"/>
    <w:rsid w:val="006E6A56"/>
    <w:rsid w:val="006F53C4"/>
    <w:rsid w:val="006F643B"/>
    <w:rsid w:val="00702555"/>
    <w:rsid w:val="00722857"/>
    <w:rsid w:val="00722877"/>
    <w:rsid w:val="0074765A"/>
    <w:rsid w:val="00752AC5"/>
    <w:rsid w:val="007535A6"/>
    <w:rsid w:val="00756443"/>
    <w:rsid w:val="00760DD4"/>
    <w:rsid w:val="007628C2"/>
    <w:rsid w:val="007714BD"/>
    <w:rsid w:val="00785435"/>
    <w:rsid w:val="007A2587"/>
    <w:rsid w:val="007A6D7F"/>
    <w:rsid w:val="007B14B5"/>
    <w:rsid w:val="007B7B8C"/>
    <w:rsid w:val="007C2050"/>
    <w:rsid w:val="007D626A"/>
    <w:rsid w:val="007E1E2E"/>
    <w:rsid w:val="007E4F41"/>
    <w:rsid w:val="007F0908"/>
    <w:rsid w:val="007F6366"/>
    <w:rsid w:val="00806E91"/>
    <w:rsid w:val="00824179"/>
    <w:rsid w:val="00830E53"/>
    <w:rsid w:val="00847F0B"/>
    <w:rsid w:val="00856CFA"/>
    <w:rsid w:val="00867BC9"/>
    <w:rsid w:val="008746AE"/>
    <w:rsid w:val="00880B21"/>
    <w:rsid w:val="00887AE9"/>
    <w:rsid w:val="0089685C"/>
    <w:rsid w:val="008C00BE"/>
    <w:rsid w:val="008C6E63"/>
    <w:rsid w:val="008D72A8"/>
    <w:rsid w:val="008E7B5B"/>
    <w:rsid w:val="008F2AFF"/>
    <w:rsid w:val="0090752A"/>
    <w:rsid w:val="00924704"/>
    <w:rsid w:val="00926B39"/>
    <w:rsid w:val="0094468A"/>
    <w:rsid w:val="00945124"/>
    <w:rsid w:val="009703C4"/>
    <w:rsid w:val="0098631D"/>
    <w:rsid w:val="009A13D5"/>
    <w:rsid w:val="009B0BA2"/>
    <w:rsid w:val="009C3935"/>
    <w:rsid w:val="009C5D62"/>
    <w:rsid w:val="009E4E08"/>
    <w:rsid w:val="009E7E71"/>
    <w:rsid w:val="009F257B"/>
    <w:rsid w:val="009F5A73"/>
    <w:rsid w:val="00A137F7"/>
    <w:rsid w:val="00A13972"/>
    <w:rsid w:val="00A205A6"/>
    <w:rsid w:val="00A34FC8"/>
    <w:rsid w:val="00A5365E"/>
    <w:rsid w:val="00A63157"/>
    <w:rsid w:val="00A637D0"/>
    <w:rsid w:val="00A810ED"/>
    <w:rsid w:val="00A85D5A"/>
    <w:rsid w:val="00A8675C"/>
    <w:rsid w:val="00A87C99"/>
    <w:rsid w:val="00A91663"/>
    <w:rsid w:val="00A92E46"/>
    <w:rsid w:val="00AA0BB3"/>
    <w:rsid w:val="00AB697C"/>
    <w:rsid w:val="00AC0830"/>
    <w:rsid w:val="00AC0E75"/>
    <w:rsid w:val="00AD3CC5"/>
    <w:rsid w:val="00AE6941"/>
    <w:rsid w:val="00AE7D8F"/>
    <w:rsid w:val="00AF35DC"/>
    <w:rsid w:val="00AF596B"/>
    <w:rsid w:val="00AF7AB6"/>
    <w:rsid w:val="00B04C81"/>
    <w:rsid w:val="00B16EC0"/>
    <w:rsid w:val="00B24930"/>
    <w:rsid w:val="00B40F97"/>
    <w:rsid w:val="00B40FFE"/>
    <w:rsid w:val="00B71110"/>
    <w:rsid w:val="00B773A0"/>
    <w:rsid w:val="00B8554B"/>
    <w:rsid w:val="00B86CC5"/>
    <w:rsid w:val="00B969D6"/>
    <w:rsid w:val="00BA06E5"/>
    <w:rsid w:val="00BA22B8"/>
    <w:rsid w:val="00BB0DDD"/>
    <w:rsid w:val="00BC6787"/>
    <w:rsid w:val="00BD326A"/>
    <w:rsid w:val="00BE09A4"/>
    <w:rsid w:val="00C024D4"/>
    <w:rsid w:val="00C1422E"/>
    <w:rsid w:val="00C177A6"/>
    <w:rsid w:val="00C22532"/>
    <w:rsid w:val="00C33501"/>
    <w:rsid w:val="00C562FA"/>
    <w:rsid w:val="00C606EC"/>
    <w:rsid w:val="00C60BE6"/>
    <w:rsid w:val="00C76E1E"/>
    <w:rsid w:val="00C97D78"/>
    <w:rsid w:val="00CB27B4"/>
    <w:rsid w:val="00CC2A63"/>
    <w:rsid w:val="00CC2C8D"/>
    <w:rsid w:val="00CC41DD"/>
    <w:rsid w:val="00CD676A"/>
    <w:rsid w:val="00CD68E2"/>
    <w:rsid w:val="00D0209C"/>
    <w:rsid w:val="00D031FD"/>
    <w:rsid w:val="00D1144D"/>
    <w:rsid w:val="00D2054F"/>
    <w:rsid w:val="00D40E3C"/>
    <w:rsid w:val="00D41D78"/>
    <w:rsid w:val="00D427DD"/>
    <w:rsid w:val="00D949B9"/>
    <w:rsid w:val="00DB2618"/>
    <w:rsid w:val="00DD592E"/>
    <w:rsid w:val="00DE1321"/>
    <w:rsid w:val="00DE6D89"/>
    <w:rsid w:val="00DF6E8E"/>
    <w:rsid w:val="00E00A39"/>
    <w:rsid w:val="00E02EF1"/>
    <w:rsid w:val="00E178AF"/>
    <w:rsid w:val="00E21D2F"/>
    <w:rsid w:val="00E30A6A"/>
    <w:rsid w:val="00E44B0D"/>
    <w:rsid w:val="00E46413"/>
    <w:rsid w:val="00E534D5"/>
    <w:rsid w:val="00E62B79"/>
    <w:rsid w:val="00E643F5"/>
    <w:rsid w:val="00E65479"/>
    <w:rsid w:val="00E738FE"/>
    <w:rsid w:val="00E740CB"/>
    <w:rsid w:val="00E77239"/>
    <w:rsid w:val="00E9115F"/>
    <w:rsid w:val="00E92E9A"/>
    <w:rsid w:val="00EA4F18"/>
    <w:rsid w:val="00EA7C57"/>
    <w:rsid w:val="00EB0437"/>
    <w:rsid w:val="00EC10A5"/>
    <w:rsid w:val="00ED10A2"/>
    <w:rsid w:val="00ED67E0"/>
    <w:rsid w:val="00EE13EB"/>
    <w:rsid w:val="00EE27D1"/>
    <w:rsid w:val="00EE331C"/>
    <w:rsid w:val="00F06649"/>
    <w:rsid w:val="00F171CE"/>
    <w:rsid w:val="00F259D5"/>
    <w:rsid w:val="00F66660"/>
    <w:rsid w:val="00F72C2A"/>
    <w:rsid w:val="00F96DF0"/>
    <w:rsid w:val="00F977BD"/>
    <w:rsid w:val="00FB204D"/>
    <w:rsid w:val="00FC3D66"/>
    <w:rsid w:val="00FD0CDF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C46C36D"/>
  <w15:docId w15:val="{D1844AF2-FE8D-44C0-BD52-D7FB7615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aliases w:val="1. Überschrift"/>
    <w:basedOn w:val="Standard"/>
    <w:next w:val="Standard"/>
    <w:link w:val="berschrift1Zchn"/>
    <w:autoRedefine/>
    <w:uiPriority w:val="1"/>
    <w:qFormat/>
    <w:rsid w:val="00E00A39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1"/>
    <w:unhideWhenUsed/>
    <w:qFormat/>
    <w:rsid w:val="000F1C7E"/>
    <w:pPr>
      <w:keepNext/>
      <w:keepLines/>
      <w:spacing w:before="240"/>
      <w:outlineLvl w:val="1"/>
    </w:pPr>
    <w:rPr>
      <w:rFonts w:ascii="Arial" w:eastAsiaTheme="majorEastAsia" w:hAnsi="Arial" w:cstheme="majorBidi"/>
      <w:b/>
      <w:bCs/>
      <w:szCs w:val="26"/>
      <w:lang w:eastAsia="en-US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ascii="Arial" w:eastAsiaTheme="majorEastAsia" w:hAnsi="Arial" w:cstheme="majorBidi"/>
      <w:b/>
      <w:bCs/>
      <w:sz w:val="22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ascii="Arial" w:eastAsiaTheme="majorEastAsia" w:hAnsi="Arial" w:cstheme="majorBidi"/>
      <w:bCs/>
      <w:iCs/>
      <w:color w:val="4F81BD" w:themeColor="accent1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37D0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iPriority w:val="99"/>
    <w:unhideWhenUsed/>
    <w:rsid w:val="00A637D0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unhideWhenUsed/>
    <w:rsid w:val="00A637D0"/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1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berschrift1Zchn">
    <w:name w:val="Überschrift 1 Zchn"/>
    <w:aliases w:val="1. Überschrift Zchn"/>
    <w:basedOn w:val="Absatz-Standardschriftart"/>
    <w:link w:val="berschrift1"/>
    <w:uiPriority w:val="1"/>
    <w:rsid w:val="00E00A39"/>
    <w:rPr>
      <w:rFonts w:ascii="Arial" w:eastAsiaTheme="majorEastAsia" w:hAnsi="Arial" w:cstheme="majorBidi"/>
      <w:b/>
      <w:bCs/>
      <w:sz w:val="28"/>
      <w:szCs w:val="28"/>
    </w:rPr>
  </w:style>
  <w:style w:type="paragraph" w:styleId="KeinLeerraum">
    <w:name w:val="No Spacing"/>
    <w:basedOn w:val="Standard"/>
    <w:uiPriority w:val="4"/>
    <w:semiHidden/>
    <w:unhideWhenUsed/>
    <w:rsid w:val="000F1C7E"/>
    <w:rPr>
      <w:rFonts w:ascii="Arial" w:eastAsiaTheme="minorHAnsi" w:hAnsi="Arial" w:cstheme="minorBidi"/>
      <w:sz w:val="22"/>
      <w:szCs w:val="22"/>
      <w:lang w:eastAsia="en-US"/>
    </w:rPr>
  </w:style>
  <w:style w:type="table" w:styleId="Tabellenraster">
    <w:name w:val="Table Grid"/>
    <w:basedOn w:val="NormaleTabelle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paragraph" w:customStyle="1" w:styleId="Tabellentext">
    <w:name w:val="Tabellentext"/>
    <w:basedOn w:val="Standard"/>
    <w:link w:val="TabellentextZchn"/>
    <w:qFormat/>
    <w:rsid w:val="006813FB"/>
    <w:pPr>
      <w:spacing w:line="288" w:lineRule="auto"/>
    </w:pPr>
    <w:rPr>
      <w:rFonts w:ascii="Arial" w:hAnsi="Arial"/>
      <w:sz w:val="22"/>
      <w:szCs w:val="22"/>
    </w:rPr>
  </w:style>
  <w:style w:type="paragraph" w:customStyle="1" w:styleId="TabelleZwischen">
    <w:name w:val="TabelleZwischen"/>
    <w:basedOn w:val="Standard"/>
    <w:next w:val="Tabellentext"/>
    <w:qFormat/>
    <w:rsid w:val="006813FB"/>
    <w:pPr>
      <w:keepNext/>
      <w:keepLines/>
      <w:spacing w:before="100" w:line="288" w:lineRule="auto"/>
      <w:ind w:right="113"/>
    </w:pPr>
    <w:rPr>
      <w:rFonts w:ascii="Arial" w:hAnsi="Arial"/>
      <w:b/>
      <w:sz w:val="18"/>
      <w:szCs w:val="22"/>
    </w:rPr>
  </w:style>
  <w:style w:type="character" w:customStyle="1" w:styleId="TabellentextZchn">
    <w:name w:val="Tabellentext Zchn"/>
    <w:link w:val="Tabellentext"/>
    <w:rsid w:val="006813FB"/>
    <w:rPr>
      <w:rFonts w:ascii="Arial" w:eastAsia="Times New Roman" w:hAnsi="Arial" w:cs="Times New Roman"/>
      <w:lang w:eastAsia="de-DE"/>
    </w:rPr>
  </w:style>
  <w:style w:type="table" w:customStyle="1" w:styleId="Gitternetztabelle1hellAkzent61">
    <w:name w:val="Gitternetztabelle 1 hell  – Akzent 61"/>
    <w:basedOn w:val="NormaleTabelle"/>
    <w:uiPriority w:val="46"/>
    <w:rsid w:val="00403655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0277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277E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277E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77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77E2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1D2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1D2F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E21D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ae_Mic\AppData\Local\Microsoft\Windows\Temporary%20Internet%20Files\Content.IE5\E9JVG01I\21-18-wirkungsmatrix-pv-teil%20b-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B615D60BF6DE4AAC0F5E386B267961" ma:contentTypeVersion="7" ma:contentTypeDescription="Ein neues Dokument erstellen." ma:contentTypeScope="" ma:versionID="769d37c09b2fe53aaeeb111aaf71c549">
  <xsd:schema xmlns:xsd="http://www.w3.org/2001/XMLSchema" xmlns:xs="http://www.w3.org/2001/XMLSchema" xmlns:p="http://schemas.microsoft.com/office/2006/metadata/properties" xmlns:ns3="9dfeadba-255d-48b1-b03d-16be4a8f020c" xmlns:ns4="36c979cb-1510-4e04-9a98-1748aecd4048" targetNamespace="http://schemas.microsoft.com/office/2006/metadata/properties" ma:root="true" ma:fieldsID="1853d264599706a6826c350b14bf6757" ns3:_="" ns4:_="">
    <xsd:import namespace="9dfeadba-255d-48b1-b03d-16be4a8f020c"/>
    <xsd:import namespace="36c979cb-1510-4e04-9a98-1748aecd40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eadba-255d-48b1-b03d-16be4a8f02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979cb-1510-4e04-9a98-1748aecd4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18161-77FB-4AAA-8C7B-E18C7F717D36}">
  <ds:schemaRefs>
    <ds:schemaRef ds:uri="http://purl.org/dc/terms/"/>
    <ds:schemaRef ds:uri="http://schemas.openxmlformats.org/package/2006/metadata/core-properties"/>
    <ds:schemaRef ds:uri="9dfeadba-255d-48b1-b03d-16be4a8f020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6c979cb-1510-4e04-9a98-1748aecd404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789873-EA19-4A16-81A6-20E66A5370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4FDA2-49FA-4644-A87A-30DCB40BC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eadba-255d-48b1-b03d-16be4a8f020c"/>
    <ds:schemaRef ds:uri="36c979cb-1510-4e04-9a98-1748aecd40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F207E8-88C8-46E1-B2B6-2E3A0327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21-18-wirkungsmatrix-pv-teil b-de.dotx</Template>
  <TotalTime>0</TotalTime>
  <Pages>2</Pages>
  <Words>246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zur Projektplanungsübersicht WoM</vt:lpstr>
    </vt:vector>
  </TitlesOfParts>
  <Company>DAAD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zur Projektplanungsübersicht WoM</dc:title>
  <dc:creator>fuchs@daad.de</dc:creator>
  <cp:lastModifiedBy>Hanna Cornelius</cp:lastModifiedBy>
  <cp:revision>2</cp:revision>
  <cp:lastPrinted>2012-12-03T12:31:00Z</cp:lastPrinted>
  <dcterms:created xsi:type="dcterms:W3CDTF">2020-08-28T12:35:00Z</dcterms:created>
  <dcterms:modified xsi:type="dcterms:W3CDTF">2020-08-28T12:35:00Z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0x010100A1B615D60BF6DE4AAC0F5E386B267961</vt:lpwstr>
  </property>
  <property fmtid="{D5CDD505-2E9C-101B-9397-08002B2CF9AE}" pid="3" name="Dokumentenart">
    <vt:lpwstr>182;#Formular / Formularerläuterungen|42e514cf-90f7-4a26-ab9d-263ee3f69356</vt:lpwstr>
  </property>
  <property fmtid="{D5CDD505-2E9C-101B-9397-08002B2CF9AE}" pid="4" name="Schlagwort">
    <vt:lpwstr>214;#Projektförderung|debfc8b2-62f5-4dc2-be8c-3c839e51ac8a;#249;#Qualitätssicherung|5a358134-920d-4fee-9fe3-357e16acc6ab;#593;#Programme mit Ausschreibung|9e82e499-33e3-4fbc-9cc1-db4eb29aa169;#922;#Programme ohne Ausschreibung|867a78e1-4f37-4368-b382-f9c9</vt:lpwstr>
  </property>
  <property fmtid="{D5CDD505-2E9C-101B-9397-08002B2CF9AE}" pid="5" name="Organisationseinheit">
    <vt:lpwstr>919;#P11|0e76d299-af4f-4335-9951-834bb7cdf72b;#623;#S12|6a67aa15-4265-4496-959c-513894c52dcf</vt:lpwstr>
  </property>
</Properties>
</file>