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511F62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511F62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4744FEB0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r w:rsidR="00394C95" w:rsidRPr="00C8552A">
              <w:rPr>
                <w:rFonts w:asciiTheme="minorHAnsi" w:hAnsiTheme="minorHAnsi"/>
                <w:i/>
                <w:sz w:val="20"/>
                <w:szCs w:val="20"/>
              </w:rPr>
              <w:t>wurden.</w:t>
            </w:r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1"/>
      <w:gridCol w:w="7655"/>
    </w:tblGrid>
    <w:tr w:rsidR="005C17D6" w:rsidRPr="000B0253" w14:paraId="2ADB40A9" w14:textId="77777777" w:rsidTr="00394C95">
      <w:tc>
        <w:tcPr>
          <w:tcW w:w="6951" w:type="dxa"/>
        </w:tcPr>
        <w:p w14:paraId="53E0376B" w14:textId="2A2546DB" w:rsidR="005C17D6" w:rsidRPr="000B0253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394C95">
            <w:rPr>
              <w:rFonts w:asciiTheme="minorHAnsi" w:hAnsiTheme="minorHAnsi"/>
              <w:sz w:val="16"/>
              <w:szCs w:val="16"/>
            </w:rPr>
            <w:t>Projektplanungsübersicht (</w:t>
          </w:r>
          <w:r w:rsidR="00E70ADD" w:rsidRPr="00394C95">
            <w:rPr>
              <w:rFonts w:asciiTheme="minorHAnsi" w:hAnsiTheme="minorHAnsi"/>
              <w:sz w:val="16"/>
              <w:szCs w:val="16"/>
            </w:rPr>
            <w:t>AA / BMBF</w:t>
          </w:r>
          <w:r w:rsidRPr="00394C95">
            <w:rPr>
              <w:rFonts w:asciiTheme="minorHAnsi" w:hAnsiTheme="minorHAnsi"/>
              <w:sz w:val="16"/>
              <w:szCs w:val="16"/>
            </w:rPr>
            <w:t xml:space="preserve">) – </w:t>
          </w:r>
          <w:r w:rsidR="00394C95" w:rsidRPr="00394C95">
            <w:rPr>
              <w:rFonts w:asciiTheme="minorHAnsi" w:hAnsiTheme="minorHAnsi"/>
              <w:sz w:val="16"/>
              <w:szCs w:val="16"/>
            </w:rPr>
            <w:t>Go East- Semesterstipendien</w:t>
          </w:r>
          <w:r w:rsidR="00511F62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394C95">
            <w:rPr>
              <w:rFonts w:asciiTheme="minorHAnsi" w:hAnsiTheme="minorHAnsi"/>
              <w:sz w:val="16"/>
              <w:szCs w:val="16"/>
            </w:rPr>
            <w:t>– P</w:t>
          </w:r>
          <w:r w:rsidR="00394C95" w:rsidRPr="00394C95">
            <w:rPr>
              <w:rFonts w:asciiTheme="minorHAnsi" w:hAnsiTheme="minorHAnsi"/>
              <w:sz w:val="16"/>
              <w:szCs w:val="16"/>
            </w:rPr>
            <w:t>23</w:t>
          </w:r>
          <w:r w:rsidRPr="00394C95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394C95" w:rsidRPr="00394C95">
            <w:rPr>
              <w:rFonts w:asciiTheme="minorHAnsi" w:hAnsiTheme="minorHAnsi"/>
              <w:sz w:val="16"/>
              <w:szCs w:val="16"/>
            </w:rPr>
            <w:t>01</w:t>
          </w:r>
          <w:r w:rsidRPr="00394C95">
            <w:rPr>
              <w:rFonts w:asciiTheme="minorHAnsi" w:hAnsiTheme="minorHAnsi"/>
              <w:sz w:val="16"/>
              <w:szCs w:val="16"/>
            </w:rPr>
            <w:t>/</w:t>
          </w:r>
          <w:r w:rsidR="00394C95" w:rsidRPr="00394C95">
            <w:rPr>
              <w:rFonts w:asciiTheme="minorHAnsi" w:hAnsiTheme="minorHAnsi"/>
              <w:sz w:val="16"/>
              <w:szCs w:val="16"/>
            </w:rPr>
            <w:t>2022</w:t>
          </w:r>
          <w:r w:rsidRPr="00394C95">
            <w:rPr>
              <w:rFonts w:asciiTheme="minorHAnsi" w:hAnsiTheme="minorHAnsi"/>
              <w:sz w:val="16"/>
              <w:szCs w:val="16"/>
            </w:rPr>
            <w:t xml:space="preserve"> – V 2.</w:t>
          </w:r>
          <w:r w:rsidR="00DB0777" w:rsidRPr="00394C95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7655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55D4"/>
    <w:rsid w:val="00207C5A"/>
    <w:rsid w:val="0021221F"/>
    <w:rsid w:val="00271221"/>
    <w:rsid w:val="00305E8F"/>
    <w:rsid w:val="003162E6"/>
    <w:rsid w:val="00321E25"/>
    <w:rsid w:val="00322CC5"/>
    <w:rsid w:val="00356DB9"/>
    <w:rsid w:val="00394C95"/>
    <w:rsid w:val="003A5D14"/>
    <w:rsid w:val="003D47AC"/>
    <w:rsid w:val="003D66C8"/>
    <w:rsid w:val="00445B0B"/>
    <w:rsid w:val="00503DB7"/>
    <w:rsid w:val="00511F62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321A9-045E-49D8-BA12-AC94F8C1A6C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8f41526d-1bac-494b-8c70-ee654ba1cd1b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7d3814e-d6d4-4485-b805-a40de7fd9c3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Projektplanungsübersicht_WoM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Oksana Nazarova</cp:lastModifiedBy>
  <cp:revision>2</cp:revision>
  <cp:lastPrinted>2022-01-25T14:41:00Z</cp:lastPrinted>
  <dcterms:created xsi:type="dcterms:W3CDTF">2022-02-04T09:55:00Z</dcterms:created>
  <dcterms:modified xsi:type="dcterms:W3CDTF">2022-02-04T09:55:00Z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