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A557AB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A557AB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C12B0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Welche konkreten Ergebnisse der Maßnahmen / Aktivitäten sollen zu den </w:t>
            </w:r>
            <w:r w:rsidRPr="004C12B0">
              <w:rPr>
                <w:rFonts w:asciiTheme="minorHAnsi" w:hAnsiTheme="minorHAnsi"/>
                <w:i/>
                <w:sz w:val="20"/>
                <w:szCs w:val="20"/>
              </w:rPr>
              <w:t>Projektzielen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: Je Ergebnis (Output) soll nach Möglichkeit nur ein Indikator angegeben werden – es kann zur Erfassung der Wirkung und für Aussagen zur Zielerreichung erforderlich sein, mehr als einen </w:t>
            </w:r>
            <w:r w:rsidRPr="004C12B0">
              <w:rPr>
                <w:rFonts w:asciiTheme="minorHAnsi" w:hAnsiTheme="minorHAnsi"/>
                <w:i/>
                <w:sz w:val="20"/>
                <w:szCs w:val="20"/>
              </w:rPr>
              <w:t>Indikator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CCFF" w14:textId="77777777" w:rsidR="004D0E07" w:rsidRDefault="004D0E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7E08DDF0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>Projektplanungsübersicht (</w:t>
          </w:r>
          <w:r w:rsidR="00E70ADD">
            <w:rPr>
              <w:rFonts w:asciiTheme="minorHAnsi" w:hAnsiTheme="minorHAnsi"/>
              <w:sz w:val="16"/>
              <w:szCs w:val="16"/>
            </w:rPr>
            <w:t>AA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) </w:t>
          </w:r>
          <w:r w:rsidRPr="004D0E07">
            <w:rPr>
              <w:rFonts w:asciiTheme="minorHAnsi" w:hAnsiTheme="minorHAnsi"/>
              <w:sz w:val="16"/>
              <w:szCs w:val="16"/>
            </w:rPr>
            <w:t>–</w:t>
          </w:r>
          <w:r w:rsidRPr="004D0E07">
            <w:rPr>
              <w:rFonts w:asciiTheme="minorHAnsi" w:hAnsiTheme="minorHAnsi"/>
              <w:color w:val="1E96D2" w:themeColor="accent4"/>
              <w:sz w:val="16"/>
              <w:szCs w:val="16"/>
            </w:rPr>
            <w:t xml:space="preserve"> </w:t>
          </w:r>
          <w:r w:rsidR="004C12B0" w:rsidRPr="004D0E07">
            <w:rPr>
              <w:rFonts w:asciiTheme="minorHAnsi" w:hAnsiTheme="minorHAnsi"/>
              <w:sz w:val="16"/>
              <w:szCs w:val="16"/>
            </w:rPr>
            <w:t>Ta’ziz Wissenschaftskooperationen</w:t>
          </w:r>
          <w:r w:rsidRPr="004D0E07">
            <w:rPr>
              <w:rFonts w:asciiTheme="minorHAnsi" w:hAnsiTheme="minorHAnsi"/>
              <w:sz w:val="16"/>
              <w:szCs w:val="16"/>
            </w:rPr>
            <w:t xml:space="preserve"> – P</w:t>
          </w:r>
          <w:r w:rsidR="004C12B0" w:rsidRPr="004D0E07">
            <w:rPr>
              <w:rFonts w:asciiTheme="minorHAnsi" w:hAnsiTheme="minorHAnsi"/>
              <w:sz w:val="16"/>
              <w:szCs w:val="16"/>
            </w:rPr>
            <w:t>24</w:t>
          </w:r>
          <w:r w:rsidRPr="004D0E07">
            <w:rPr>
              <w:rFonts w:asciiTheme="minorHAnsi" w:hAnsiTheme="minorHAnsi"/>
              <w:sz w:val="16"/>
              <w:szCs w:val="16"/>
            </w:rPr>
            <w:t xml:space="preserve"> –</w:t>
          </w:r>
          <w:r w:rsidR="004C12B0" w:rsidRPr="004D0E07">
            <w:rPr>
              <w:rFonts w:asciiTheme="minorHAnsi" w:hAnsiTheme="minorHAnsi"/>
              <w:sz w:val="16"/>
              <w:szCs w:val="16"/>
            </w:rPr>
            <w:t xml:space="preserve"> 06</w:t>
          </w:r>
          <w:r w:rsidRPr="004D0E07">
            <w:rPr>
              <w:rFonts w:asciiTheme="minorHAnsi" w:hAnsiTheme="minorHAnsi"/>
              <w:sz w:val="16"/>
              <w:szCs w:val="16"/>
            </w:rPr>
            <w:t>/</w:t>
          </w:r>
          <w:r w:rsidR="004C12B0" w:rsidRPr="004D0E07">
            <w:rPr>
              <w:rFonts w:asciiTheme="minorHAnsi" w:hAnsiTheme="minorHAnsi"/>
              <w:sz w:val="16"/>
              <w:szCs w:val="16"/>
            </w:rPr>
            <w:t>2022</w:t>
          </w:r>
          <w:r w:rsidRPr="004D0E07">
            <w:rPr>
              <w:rFonts w:asciiTheme="minorHAnsi" w:hAnsiTheme="minorHAnsi"/>
              <w:sz w:val="16"/>
              <w:szCs w:val="16"/>
            </w:rPr>
            <w:t xml:space="preserve"> –</w:t>
          </w:r>
          <w:r w:rsidRPr="000B0253">
            <w:rPr>
              <w:rFonts w:asciiTheme="minorHAnsi" w:hAnsiTheme="minorHAnsi"/>
              <w:sz w:val="16"/>
              <w:szCs w:val="16"/>
            </w:rPr>
            <w:t>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F7A2" w14:textId="77777777" w:rsidR="004D0E07" w:rsidRDefault="004D0E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F9B963C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918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4C12B0"/>
    <w:rsid w:val="004D0E07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557AB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14BA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321A9-045E-49D8-BA12-AC94F8C1A6C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b7d3814e-d6d4-4485-b805-a40de7fd9c3e"/>
    <ds:schemaRef ds:uri="http://schemas.openxmlformats.org/package/2006/metadata/core-properties"/>
    <ds:schemaRef ds:uri="8f41526d-1bac-494b-8c70-ee654ba1cd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2172</Characters>
  <Application>Microsoft Office Word</Application>
  <DocSecurity>0</DocSecurity>
  <Lines>60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Rüdiger von Krosigk</cp:lastModifiedBy>
  <cp:revision>5</cp:revision>
  <cp:lastPrinted>2021-06-21T09:37:00Z</cp:lastPrinted>
  <dcterms:created xsi:type="dcterms:W3CDTF">2022-06-17T08:17:00Z</dcterms:created>
  <dcterms:modified xsi:type="dcterms:W3CDTF">2022-07-05T14:52:00Z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