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373B93"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373B93"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6685F3C4"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bookmarkStart w:id="0" w:name="Text211"/>
            <w:r>
              <w:rPr>
                <w:rFonts w:asciiTheme="minorHAnsi" w:hAnsiTheme="minorHAnsi"/>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Project objectives (outcomes)</w:t>
            </w:r>
          </w:p>
          <w:p w14:paraId="6806DCF6" w14:textId="2B4F21B7" w:rsidR="00A854B8" w:rsidRPr="00C8552A" w:rsidRDefault="00A854B8" w:rsidP="00F61E36">
            <w:pPr>
              <w:autoSpaceDE w:val="0"/>
              <w:autoSpaceDN w:val="0"/>
              <w:adjustRightInd w:val="0"/>
              <w:spacing w:after="240"/>
              <w:rPr>
                <w:rFonts w:asciiTheme="minorHAnsi" w:hAnsiTheme="minorHAnsi"/>
                <w:b/>
                <w:i/>
                <w:sz w:val="20"/>
                <w:szCs w:val="20"/>
              </w:rPr>
            </w:pPr>
            <w:r>
              <w:rPr>
                <w:rFonts w:asciiTheme="minorHAnsi" w:hAnsiTheme="minorHAnsi"/>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3B6A0FB1"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rFonts w:asciiTheme="minorHAnsi" w:hAnsiTheme="minorHAnsi"/>
                <w:b/>
                <w:bCs/>
                <w:i/>
                <w:noProof/>
                <w:sz w:val="20"/>
                <w:szCs w:val="20"/>
              </w:rPr>
            </w:pPr>
            <w:r>
              <w:rPr>
                <w:rFonts w:asciiTheme="minorHAnsi" w:hAnsiTheme="minorHAnsi"/>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Results (outputs)</w:t>
            </w:r>
          </w:p>
          <w:p w14:paraId="10A46C7C" w14:textId="77777777" w:rsidR="00A854B8" w:rsidRPr="00C8552A" w:rsidRDefault="00A854B8" w:rsidP="00F61E36">
            <w:pPr>
              <w:autoSpaceDE w:val="0"/>
              <w:autoSpaceDN w:val="0"/>
              <w:adjustRightInd w:val="0"/>
              <w:spacing w:after="240"/>
              <w:rPr>
                <w:rFonts w:asciiTheme="minorHAnsi" w:hAnsiTheme="minorHAnsi"/>
                <w:i/>
                <w:sz w:val="20"/>
                <w:szCs w:val="20"/>
              </w:rPr>
            </w:pPr>
            <w:r>
              <w:rPr>
                <w:rFonts w:asciiTheme="minorHAnsi" w:hAnsiTheme="minorHAnsi"/>
                <w:i/>
                <w:sz w:val="20"/>
                <w:szCs w:val="20"/>
              </w:rPr>
              <w:t>Which specific results of the measures/activities are envisioned for reaching the project objectives?</w:t>
            </w:r>
          </w:p>
          <w:p w14:paraId="21CF4831" w14:textId="77777777" w:rsidR="00A854B8" w:rsidRPr="00C8552A" w:rsidRDefault="00A854B8" w:rsidP="0006551F">
            <w:pPr>
              <w:rPr>
                <w:rFonts w:asciiTheme="minorHAnsi" w:hAnsiTheme="minorHAnsi"/>
                <w:sz w:val="20"/>
                <w:szCs w:val="20"/>
              </w:rPr>
            </w:pPr>
            <w:r>
              <w:rPr>
                <w:rFonts w:asciiTheme="minorHAnsi" w:hAnsiTheme="minorHAnsi"/>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091A659E"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Titles of measures/activities</w:t>
            </w:r>
          </w:p>
        </w:tc>
        <w:tc>
          <w:tcPr>
            <w:tcW w:w="5468" w:type="dxa"/>
          </w:tcPr>
          <w:p w14:paraId="153EAC70" w14:textId="5AEBE6FA"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4171" w:type="dxa"/>
          </w:tcPr>
          <w:p w14:paraId="206A086D" w14:textId="28CC635E"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rFonts w:asciiTheme="minorHAnsi" w:hAnsiTheme="minorHAnsi"/>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b/>
                <w:bCs/>
                <w:color w:val="000000" w:themeColor="text1"/>
                <w:sz w:val="20"/>
                <w:szCs w:val="20"/>
              </w:rPr>
              <w:t>Measures/activities</w:t>
            </w:r>
            <w:r w:rsidRPr="00322CC5">
              <w:rPr>
                <w:rStyle w:val="Funotenzeichen"/>
                <w:rFonts w:asciiTheme="minorHAnsi" w:hAnsiTheme="minorHAnsi"/>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rFonts w:asciiTheme="minorHAnsi" w:hAnsiTheme="minorHAnsi"/>
                <w:i/>
                <w:color w:val="000000" w:themeColor="text1"/>
                <w:sz w:val="20"/>
                <w:szCs w:val="20"/>
              </w:rPr>
            </w:pPr>
            <w:r>
              <w:rPr>
                <w:rFonts w:asciiTheme="minorHAnsi" w:hAnsiTheme="minorHAnsi"/>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rFonts w:asciiTheme="minorHAnsi" w:hAnsiTheme="minorHAnsi"/>
                <w:i/>
                <w:color w:val="000000" w:themeColor="text1"/>
                <w:sz w:val="20"/>
                <w:szCs w:val="20"/>
              </w:rPr>
            </w:pPr>
            <w:r>
              <w:rPr>
                <w:rFonts w:asciiTheme="minorHAnsi" w:hAnsiTheme="minorHAnsi"/>
                <w:i/>
                <w:color w:val="000000" w:themeColor="text1"/>
                <w:sz w:val="20"/>
                <w:szCs w:val="20"/>
              </w:rPr>
              <w:t>Please assign the measures/activities to the desired project results (</w:t>
            </w:r>
            <w:r>
              <w:rPr>
                <w:rFonts w:asciiTheme="minorHAnsi" w:hAnsiTheme="minorHAnsi"/>
                <w:b/>
                <w:bCs/>
                <w:i/>
                <w:color w:val="000000" w:themeColor="text1"/>
                <w:sz w:val="20"/>
                <w:szCs w:val="20"/>
              </w:rPr>
              <w:t>outputs</w:t>
            </w:r>
            <w:r>
              <w:rPr>
                <w:rFonts w:asciiTheme="minorHAnsi" w:hAnsiTheme="minorHAnsi"/>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rFonts w:asciiTheme="minorHAnsi" w:hAnsiTheme="minorHAnsi"/>
                <w:i/>
                <w:noProof/>
                <w:color w:val="000000" w:themeColor="text1"/>
                <w:sz w:val="20"/>
                <w:szCs w:val="20"/>
              </w:rPr>
            </w:pPr>
            <w:r>
              <w:rPr>
                <w:rFonts w:asciiTheme="minorHAnsi" w:hAnsiTheme="minorHAnsi"/>
                <w:i/>
                <w:color w:val="000000" w:themeColor="text1"/>
                <w:sz w:val="20"/>
                <w:szCs w:val="20"/>
              </w:rPr>
              <w:t>Please assign the measures/activities to the desired project objectives (</w:t>
            </w:r>
            <w:r>
              <w:rPr>
                <w:rFonts w:asciiTheme="minorHAnsi" w:hAnsiTheme="minorHAnsi"/>
                <w:b/>
                <w:bCs/>
                <w:i/>
                <w:color w:val="000000" w:themeColor="text1"/>
                <w:sz w:val="20"/>
                <w:szCs w:val="20"/>
              </w:rPr>
              <w:t>outcomes</w:t>
            </w:r>
            <w:r>
              <w:rPr>
                <w:rFonts w:asciiTheme="minorHAnsi" w:hAnsiTheme="minorHAnsi"/>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rFonts w:asciiTheme="minorHAnsi" w:hAnsiTheme="minorHAnsi"/>
                    <w:bCs/>
                    <w:sz w:val="20"/>
                    <w:szCs w:val="20"/>
                  </w:rPr>
                </w:pPr>
                <w:r>
                  <w:rPr>
                    <w:rStyle w:val="Platzhaltertext"/>
                    <w:rFonts w:asciiTheme="minorHAnsi" w:hAnsiTheme="minorHAnsi"/>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rFonts w:asciiTheme="minorHAnsi" w:hAnsiTheme="minorHAnsi"/>
                    <w:bCs/>
                    <w:noProof/>
                    <w:sz w:val="20"/>
                    <w:szCs w:val="20"/>
                  </w:rPr>
                </w:pPr>
                <w:r>
                  <w:rPr>
                    <w:rStyle w:val="Platzhaltertext"/>
                    <w:rFonts w:asciiTheme="minorHAnsi" w:hAnsiTheme="minorHAnsi"/>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rFonts w:asciiTheme="minorHAnsi" w:hAnsiTheme="minorHAnsi"/>
                    <w:b/>
                    <w:sz w:val="20"/>
                    <w:szCs w:val="20"/>
                  </w:rPr>
                </w:pPr>
                <w:r>
                  <w:rPr>
                    <w:rStyle w:val="Platzhaltertext"/>
                    <w:rFonts w:asciiTheme="minorHAnsi" w:hAnsiTheme="minorHAnsi"/>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rFonts w:asciiTheme="minorHAnsi" w:hAnsiTheme="minorHAnsi"/>
                    <w:b/>
                    <w:noProof/>
                    <w:sz w:val="20"/>
                    <w:szCs w:val="20"/>
                  </w:rPr>
                </w:pPr>
                <w:r>
                  <w:rPr>
                    <w:rStyle w:val="Platzhaltertext"/>
                    <w:rFonts w:asciiTheme="minorHAnsi" w:hAnsiTheme="minorHAnsi"/>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default" r:id="rId11"/>
      <w:footerReference w:type="default" r:id="rId12"/>
      <w:headerReference w:type="first" r:id="rId13"/>
      <w:footerReference w:type="first" r:id="rId14"/>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8080"/>
    </w:tblGrid>
    <w:tr w:rsidR="005C17D6" w:rsidRPr="000B0253" w14:paraId="2ADB40A9" w14:textId="77777777" w:rsidTr="000B0253">
      <w:tc>
        <w:tcPr>
          <w:tcW w:w="6526" w:type="dxa"/>
        </w:tcPr>
        <w:p w14:paraId="53E0376B" w14:textId="41727051" w:rsidR="005C17D6" w:rsidRPr="000B0253" w:rsidRDefault="000B0253" w:rsidP="005C17D6">
          <w:pPr>
            <w:pStyle w:val="Fuzeile"/>
            <w:rPr>
              <w:rFonts w:asciiTheme="minorHAnsi" w:hAnsiTheme="minorHAnsi"/>
              <w:sz w:val="16"/>
              <w:szCs w:val="16"/>
            </w:rPr>
          </w:pPr>
          <w:r>
            <w:rPr>
              <w:rFonts w:asciiTheme="minorHAnsi" w:hAnsiTheme="minorHAnsi"/>
              <w:sz w:val="16"/>
              <w:szCs w:val="16"/>
            </w:rPr>
            <w:t xml:space="preserve">Project planning summary (AA) – </w:t>
          </w:r>
          <w:proofErr w:type="spellStart"/>
          <w:r w:rsidR="00373B93">
            <w:rPr>
              <w:rFonts w:asciiTheme="minorHAnsi" w:hAnsiTheme="minorHAnsi"/>
              <w:sz w:val="16"/>
              <w:szCs w:val="16"/>
            </w:rPr>
            <w:t>Ta’ziz</w:t>
          </w:r>
          <w:proofErr w:type="spellEnd"/>
          <w:r w:rsidR="00373B93">
            <w:rPr>
              <w:rFonts w:asciiTheme="minorHAnsi" w:hAnsiTheme="minorHAnsi"/>
              <w:sz w:val="16"/>
              <w:szCs w:val="16"/>
            </w:rPr>
            <w:t xml:space="preserve"> Science Cooperations</w:t>
          </w:r>
          <w:r>
            <w:rPr>
              <w:rFonts w:asciiTheme="minorHAnsi" w:hAnsiTheme="minorHAnsi"/>
              <w:sz w:val="16"/>
              <w:szCs w:val="16"/>
            </w:rPr>
            <w:t xml:space="preserve"> – </w:t>
          </w:r>
          <w:r w:rsidRPr="00373B93">
            <w:rPr>
              <w:rFonts w:asciiTheme="minorHAnsi" w:hAnsiTheme="minorHAnsi"/>
              <w:sz w:val="16"/>
              <w:szCs w:val="16"/>
            </w:rPr>
            <w:t>P</w:t>
          </w:r>
          <w:r w:rsidR="00373B93" w:rsidRPr="00373B93">
            <w:rPr>
              <w:rFonts w:asciiTheme="minorHAnsi" w:hAnsiTheme="minorHAnsi"/>
              <w:sz w:val="16"/>
              <w:szCs w:val="16"/>
            </w:rPr>
            <w:t>24</w:t>
          </w:r>
          <w:r w:rsidRPr="00373B93">
            <w:rPr>
              <w:rFonts w:asciiTheme="minorHAnsi" w:hAnsiTheme="minorHAnsi"/>
              <w:sz w:val="16"/>
              <w:szCs w:val="16"/>
            </w:rPr>
            <w:t xml:space="preserve"> – </w:t>
          </w:r>
          <w:r w:rsidR="00373B93" w:rsidRPr="00373B93">
            <w:rPr>
              <w:rFonts w:asciiTheme="minorHAnsi" w:hAnsiTheme="minorHAnsi"/>
              <w:sz w:val="16"/>
              <w:szCs w:val="16"/>
            </w:rPr>
            <w:t>10</w:t>
          </w:r>
          <w:r w:rsidRPr="00373B93">
            <w:rPr>
              <w:rFonts w:asciiTheme="minorHAnsi" w:hAnsiTheme="minorHAnsi"/>
              <w:sz w:val="16"/>
              <w:szCs w:val="16"/>
            </w:rPr>
            <w:t>/</w:t>
          </w:r>
          <w:r w:rsidR="00373B93" w:rsidRPr="00373B93">
            <w:rPr>
              <w:rFonts w:asciiTheme="minorHAnsi" w:hAnsiTheme="minorHAnsi"/>
              <w:sz w:val="16"/>
              <w:szCs w:val="16"/>
            </w:rPr>
            <w:t>2022</w:t>
          </w:r>
          <w:r w:rsidRPr="00373B93">
            <w:rPr>
              <w:rFonts w:asciiTheme="minorHAnsi" w:hAnsiTheme="minorHAnsi"/>
              <w:sz w:val="16"/>
              <w:szCs w:val="16"/>
            </w:rPr>
            <w:t xml:space="preserve"> – V 2.0</w:t>
          </w:r>
        </w:p>
      </w:tc>
      <w:tc>
        <w:tcPr>
          <w:tcW w:w="8080"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 xml:space="preserve">Page </w:t>
              </w:r>
              <w:r w:rsidRPr="000B0253">
                <w:rPr>
                  <w:sz w:val="16"/>
                  <w:szCs w:val="16"/>
                </w:rPr>
                <w:fldChar w:fldCharType="begin"/>
              </w:r>
              <w:r w:rsidRPr="000B0253">
                <w:rPr>
                  <w:rFonts w:asciiTheme="minorHAnsi" w:hAnsiTheme="minorHAnsi"/>
                  <w:sz w:val="16"/>
                  <w:szCs w:val="16"/>
                </w:rPr>
                <w:instrText>PAGE</w:instrText>
              </w:r>
              <w:r w:rsidRPr="000B0253">
                <w:rPr>
                  <w:sz w:val="16"/>
                  <w:szCs w:val="16"/>
                </w:rPr>
                <w:fldChar w:fldCharType="separate"/>
              </w:r>
              <w:r w:rsidRPr="000B0253">
                <w:rPr>
                  <w:rFonts w:asciiTheme="minorHAnsi" w:hAnsiTheme="minorHAnsi"/>
                  <w:sz w:val="16"/>
                  <w:szCs w:val="16"/>
                </w:rPr>
                <w:t>1</w:t>
              </w:r>
              <w:r w:rsidRPr="000B0253">
                <w:rPr>
                  <w:sz w:val="16"/>
                  <w:szCs w:val="16"/>
                </w:rPr>
                <w:fldChar w:fldCharType="end"/>
              </w:r>
              <w:r>
                <w:rPr>
                  <w:rFonts w:asciiTheme="minorHAnsi" w:hAnsiTheme="minorHAnsi"/>
                  <w:sz w:val="16"/>
                  <w:szCs w:val="16"/>
                </w:rPr>
                <w:t xml:space="preserve"> of </w:t>
              </w:r>
              <w:r w:rsidRPr="000B0253">
                <w:rPr>
                  <w:sz w:val="16"/>
                  <w:szCs w:val="16"/>
                </w:rPr>
                <w:fldChar w:fldCharType="begin"/>
              </w:r>
              <w:r w:rsidRPr="000B0253">
                <w:rPr>
                  <w:rFonts w:asciiTheme="minorHAnsi" w:hAnsiTheme="minorHAnsi"/>
                  <w:sz w:val="16"/>
                  <w:szCs w:val="16"/>
                </w:rPr>
                <w:instrText>NUMPAGES</w:instrText>
              </w:r>
              <w:r w:rsidRPr="000B0253">
                <w:rPr>
                  <w:sz w:val="16"/>
                  <w:szCs w:val="16"/>
                </w:rPr>
                <w:fldChar w:fldCharType="separate"/>
              </w:r>
              <w:r w:rsidRPr="000B0253">
                <w:rPr>
                  <w:rFonts w:asciiTheme="minorHAnsi" w:hAnsiTheme="minorHAnsi"/>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 xml:space="preserve">OE – Title – MM/YYYY – </w:t>
          </w:r>
          <w:proofErr w:type="spellStart"/>
          <w:proofErr w:type="gramStart"/>
          <w:r>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w:t>
      </w:r>
      <w:proofErr w:type="gramStart"/>
      <w:r>
        <w:rPr>
          <w:rFonts w:asciiTheme="minorHAnsi" w:hAnsiTheme="minorHAnsi"/>
          <w:sz w:val="18"/>
          <w:szCs w:val="18"/>
        </w:rPr>
        <w:t>group;</w:t>
      </w:r>
      <w:proofErr w:type="gramEnd"/>
      <w:r>
        <w:rPr>
          <w:rFonts w:asciiTheme="minorHAnsi" w:hAnsiTheme="minorHAnsi"/>
          <w:sz w:val="18"/>
          <w:szCs w:val="18"/>
        </w:rPr>
        <w:t xml:space="preserve">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57292362"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 (AA)</w:t>
    </w:r>
    <w:r w:rsidR="00F33026">
      <w:rPr>
        <w:rFonts w:asciiTheme="majorHAnsi" w:hAnsiTheme="majorHAnsi"/>
        <w:b/>
        <w:bCs/>
        <w:iCs/>
        <w:sz w:val="28"/>
        <w:szCs w:val="28"/>
      </w:rPr>
      <w:t xml:space="preserve"> </w:t>
    </w:r>
    <w:r w:rsidR="00F33026" w:rsidRPr="00F33026">
      <w:rPr>
        <w:rFonts w:asciiTheme="majorHAnsi" w:hAnsiTheme="majorHAnsi"/>
        <w:b/>
        <w:bCs/>
        <w:iCs/>
        <w:sz w:val="22"/>
      </w:rPr>
      <w:t xml:space="preserve">– the </w:t>
    </w:r>
    <w:proofErr w:type="spellStart"/>
    <w:r w:rsidR="00F33026" w:rsidRPr="00F33026">
      <w:rPr>
        <w:rFonts w:asciiTheme="majorHAnsi" w:hAnsiTheme="majorHAnsi"/>
        <w:b/>
        <w:bCs/>
        <w:iCs/>
        <w:sz w:val="22"/>
      </w:rPr>
      <w:t>german</w:t>
    </w:r>
    <w:proofErr w:type="spellEnd"/>
    <w:r w:rsidR="00F33026" w:rsidRPr="00F33026">
      <w:rPr>
        <w:rFonts w:asciiTheme="majorHAnsi" w:hAnsiTheme="majorHAnsi"/>
        <w:b/>
        <w:bCs/>
        <w:iCs/>
        <w:sz w:val="22"/>
      </w:rPr>
      <w:t xml:space="preserve"> version of this annex shall be legally binding</w:t>
    </w:r>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9859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55FF5"/>
    <w:rsid w:val="000654CB"/>
    <w:rsid w:val="00091941"/>
    <w:rsid w:val="000B0253"/>
    <w:rsid w:val="000B18F9"/>
    <w:rsid w:val="000D3D0E"/>
    <w:rsid w:val="000D4820"/>
    <w:rsid w:val="001056F3"/>
    <w:rsid w:val="00126708"/>
    <w:rsid w:val="0018136A"/>
    <w:rsid w:val="00184D58"/>
    <w:rsid w:val="00192AF5"/>
    <w:rsid w:val="001B65AE"/>
    <w:rsid w:val="001D26F3"/>
    <w:rsid w:val="001D3D36"/>
    <w:rsid w:val="00207C5A"/>
    <w:rsid w:val="0021221F"/>
    <w:rsid w:val="00271221"/>
    <w:rsid w:val="00305E8F"/>
    <w:rsid w:val="003162E6"/>
    <w:rsid w:val="00321E25"/>
    <w:rsid w:val="00322CC5"/>
    <w:rsid w:val="00356DB9"/>
    <w:rsid w:val="00373B93"/>
    <w:rsid w:val="003D47AC"/>
    <w:rsid w:val="003D66C8"/>
    <w:rsid w:val="00445B0B"/>
    <w:rsid w:val="004B3584"/>
    <w:rsid w:val="004E3DE4"/>
    <w:rsid w:val="00503DB7"/>
    <w:rsid w:val="00520A62"/>
    <w:rsid w:val="00555B5A"/>
    <w:rsid w:val="00564C07"/>
    <w:rsid w:val="005973B4"/>
    <w:rsid w:val="005C17D6"/>
    <w:rsid w:val="005D37D7"/>
    <w:rsid w:val="005D47FE"/>
    <w:rsid w:val="005D7812"/>
    <w:rsid w:val="0065202C"/>
    <w:rsid w:val="006E40CB"/>
    <w:rsid w:val="007008DF"/>
    <w:rsid w:val="0080321D"/>
    <w:rsid w:val="0081593B"/>
    <w:rsid w:val="008725DB"/>
    <w:rsid w:val="008C4D00"/>
    <w:rsid w:val="008D78C7"/>
    <w:rsid w:val="008E4A35"/>
    <w:rsid w:val="009552ED"/>
    <w:rsid w:val="0096246C"/>
    <w:rsid w:val="00972D1E"/>
    <w:rsid w:val="00972DED"/>
    <w:rsid w:val="009B2DB7"/>
    <w:rsid w:val="00A5300C"/>
    <w:rsid w:val="00A854B8"/>
    <w:rsid w:val="00AA0774"/>
    <w:rsid w:val="00AC664B"/>
    <w:rsid w:val="00AE47F9"/>
    <w:rsid w:val="00B16679"/>
    <w:rsid w:val="00B775B0"/>
    <w:rsid w:val="00B93B5F"/>
    <w:rsid w:val="00BC0046"/>
    <w:rsid w:val="00C60FDA"/>
    <w:rsid w:val="00C8552A"/>
    <w:rsid w:val="00C943F6"/>
    <w:rsid w:val="00CA636D"/>
    <w:rsid w:val="00CB565D"/>
    <w:rsid w:val="00CE49FB"/>
    <w:rsid w:val="00D3641D"/>
    <w:rsid w:val="00D41DF9"/>
    <w:rsid w:val="00D521A4"/>
    <w:rsid w:val="00D56227"/>
    <w:rsid w:val="00D73A48"/>
    <w:rsid w:val="00E70ADD"/>
    <w:rsid w:val="00E81DE8"/>
    <w:rsid w:val="00EB5E1E"/>
    <w:rsid w:val="00EF5089"/>
    <w:rsid w:val="00F3012E"/>
    <w:rsid w:val="00F33026"/>
    <w:rsid w:val="00F61E36"/>
    <w:rsid w:val="00F66047"/>
    <w:rsid w:val="00F72D33"/>
    <w:rsid w:val="00F75803"/>
    <w:rsid w:val="00F84147"/>
    <w:rsid w:val="00FC690B"/>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44</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61f3ca92-9edc-4bb7-a19b-5034d2107c65</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308-4F02-4205-B426-C7ECF02F4C78}">
  <ds:schemaRefs>
    <ds:schemaRef ds:uri="http://schemas.openxmlformats.org/package/2006/metadata/core-properties"/>
    <ds:schemaRef ds:uri="http://purl.org/dc/dcmitype/"/>
    <ds:schemaRef ds:uri="http://schemas.microsoft.com/office/infopath/2007/PartnerControls"/>
    <ds:schemaRef ds:uri="90719d5c-445c-4db9-9945-adc55b1e5ced"/>
    <ds:schemaRef ds:uri="http://purl.org/dc/elements/1.1/"/>
    <ds:schemaRef ds:uri="http://schemas.microsoft.com/office/2006/metadata/properties"/>
    <ds:schemaRef ds:uri="http://schemas.microsoft.com/office/2006/documentManagement/types"/>
    <ds:schemaRef ds:uri="a5dae858-73ed-4d6f-9311-51d4300eb442"/>
    <ds:schemaRef ds:uri="http://purl.org/dc/terms/"/>
    <ds:schemaRef ds:uri="http://www.w3.org/XML/1998/namespace"/>
  </ds:schemaRefs>
</ds:datastoreItem>
</file>

<file path=customXml/itemProps2.xml><?xml version="1.0" encoding="utf-8"?>
<ds:datastoreItem xmlns:ds="http://schemas.openxmlformats.org/officeDocument/2006/customXml" ds:itemID="{E7E4664C-B882-458B-BF6D-21BF4151249F}">
  <ds:schemaRefs>
    <ds:schemaRef ds:uri="http://schemas.microsoft.com/sharepoint/v3/contenttype/forms"/>
  </ds:schemaRefs>
</ds:datastoreItem>
</file>

<file path=customXml/itemProps3.xml><?xml version="1.0" encoding="utf-8"?>
<ds:datastoreItem xmlns:ds="http://schemas.openxmlformats.org/officeDocument/2006/customXml" ds:itemID="{82D7303E-6B81-43F8-BBF2-AB9DFD6A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Monika Brodke</cp:lastModifiedBy>
  <cp:revision>3</cp:revision>
  <cp:lastPrinted>2021-06-21T09:37:00Z</cp:lastPrinted>
  <dcterms:created xsi:type="dcterms:W3CDTF">2022-10-12T10:31:00Z</dcterms:created>
  <dcterms:modified xsi:type="dcterms:W3CDTF">2022-10-12T10:45:00Z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44;#2022|61f3ca92-9edc-4bb7-a19b-5034d2107c65</vt:lpwstr>
  </property>
</Properties>
</file>