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A73A2B" w:rsidRDefault="00732612" w:rsidP="000678A3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A73A2B">
              <w:rPr>
                <w:rFonts w:asciiTheme="majorHAnsi" w:eastAsiaTheme="majorEastAsia" w:hAnsiTheme="majorHAnsi"/>
                <w:b/>
                <w:sz w:val="22"/>
              </w:rPr>
              <w:t>Förderprogramm</w:t>
            </w:r>
          </w:p>
        </w:tc>
        <w:sdt>
          <w:sdtPr>
            <w:rPr>
              <w:rStyle w:val="Formatvorlage12"/>
              <w:rFonts w:asciiTheme="majorHAnsi" w:hAnsiTheme="majorHAnsi"/>
            </w:rPr>
            <w:id w:val="-947855121"/>
            <w:placeholder>
              <w:docPart w:val="0A044BE270BD464E994EC65E57E7FC9B"/>
            </w:placeholder>
          </w:sdtPr>
          <w:sdtEndPr>
            <w:rPr>
              <w:rStyle w:val="Formatvorlage3"/>
            </w:rPr>
          </w:sdtEndPr>
          <w:sdtContent>
            <w:tc>
              <w:tcPr>
                <w:tcW w:w="3710" w:type="pct"/>
                <w:shd w:val="clear" w:color="auto" w:fill="D9D9D9" w:themeFill="background1" w:themeFillShade="D9"/>
              </w:tcPr>
              <w:p w14:paraId="7F10022A" w14:textId="0EEAA643" w:rsidR="00732612" w:rsidRPr="00A73A2B" w:rsidRDefault="006F53D3" w:rsidP="000678A3">
                <w:pPr>
                  <w:rPr>
                    <w:rStyle w:val="Formatvorlage3"/>
                    <w:rFonts w:asciiTheme="majorHAnsi" w:hAnsiTheme="majorHAnsi"/>
                  </w:rPr>
                </w:pPr>
                <w:r>
                  <w:rPr>
                    <w:rStyle w:val="Formatvorlage12"/>
                    <w:rFonts w:asciiTheme="majorHAnsi" w:hAnsiTheme="majorHAnsi"/>
                  </w:rPr>
                  <w:t>Studienreisen für Gruppen von ausländischen Studierenden in Deutschland 2024/</w:t>
                </w:r>
                <w:r w:rsidR="00D00C7A">
                  <w:rPr>
                    <w:rStyle w:val="Formatvorlage12"/>
                    <w:rFonts w:asciiTheme="majorHAnsi" w:hAnsiTheme="majorHAnsi"/>
                  </w:rPr>
                  <w:t>20</w:t>
                </w:r>
                <w:r>
                  <w:rPr>
                    <w:rStyle w:val="Formatvorlage12"/>
                    <w:rFonts w:asciiTheme="majorHAnsi" w:hAnsiTheme="majorHAnsi"/>
                  </w:rPr>
                  <w:t>25</w:t>
                </w:r>
              </w:p>
            </w:tc>
          </w:sdtContent>
        </w:sdt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F85461A" w14:textId="1D345BB8" w:rsidR="00732612" w:rsidRDefault="00732612" w:rsidP="000678A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iel/e des Förderprogramms</w:t>
            </w:r>
          </w:p>
          <w:p w14:paraId="16DF2FE9" w14:textId="0BE33AEB" w:rsidR="00732612" w:rsidRPr="007038D0" w:rsidRDefault="00732612" w:rsidP="000678A3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Programmziele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1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5AA888304060440881F9F6F1368099D0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56841D1F" w14:textId="4C1F9102" w:rsidR="00732612" w:rsidRPr="006F53D3" w:rsidRDefault="006F556C" w:rsidP="000678A3">
                <w:pPr>
                  <w:contextualSpacing/>
                </w:pPr>
                <w:r>
                  <w:rPr>
                    <w:rStyle w:val="Formatvorlage11"/>
                  </w:rPr>
                  <w:t>Kontakte zwischen deutschen und ausländischen Hochschulen sind etabliert.</w:t>
                </w:r>
              </w:p>
            </w:tc>
          </w:sdtContent>
        </w:sdt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2</w:t>
            </w:r>
          </w:p>
        </w:tc>
        <w:sdt>
          <w:sdtPr>
            <w:rPr>
              <w:rStyle w:val="Formatvorlage11"/>
            </w:rPr>
            <w:id w:val="-1024391435"/>
            <w:placeholder>
              <w:docPart w:val="4A96BDB2DBD24E64AF9C9B74B6B9E656"/>
            </w:placeholder>
          </w:sdtPr>
          <w:sdtEndPr>
            <w:rPr>
              <w:rStyle w:val="Absatz-Standardschriftart"/>
              <w:rFonts w:ascii="Arial" w:hAnsi="Arial"/>
              <w:bCs/>
              <w:sz w:val="24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432D09C8" w14:textId="72115905" w:rsidR="00732612" w:rsidRPr="006F556C" w:rsidRDefault="006F556C" w:rsidP="000678A3">
                <w:pPr>
                  <w:rPr>
                    <w:b/>
                    <w:sz w:val="22"/>
                  </w:rPr>
                </w:pPr>
                <w:r w:rsidRPr="001144E9">
                  <w:rPr>
                    <w:rStyle w:val="Formatvorlage11"/>
                  </w:rPr>
                  <w:t>Fachb</w:t>
                </w:r>
                <w:r w:rsidRPr="006F556C">
                  <w:rPr>
                    <w:rStyle w:val="Formatvorlage11"/>
                  </w:rPr>
                  <w:t>ezogene</w:t>
                </w:r>
                <w:r w:rsidRPr="005E2EB2">
                  <w:rPr>
                    <w:bCs/>
                    <w:sz w:val="22"/>
                  </w:rPr>
                  <w:t xml:space="preserve"> </w:t>
                </w:r>
                <w:r w:rsidR="006F53D3" w:rsidRPr="005E2EB2">
                  <w:rPr>
                    <w:bCs/>
                    <w:sz w:val="22"/>
                  </w:rPr>
                  <w:t xml:space="preserve">Kenntnisse </w:t>
                </w:r>
                <w:r w:rsidRPr="005E2EB2">
                  <w:rPr>
                    <w:bCs/>
                    <w:sz w:val="22"/>
                  </w:rPr>
                  <w:t xml:space="preserve">sind im Rahmen von Studienreisen erworben. </w:t>
                </w:r>
              </w:p>
            </w:tc>
          </w:sdtContent>
        </w:sdt>
      </w:tr>
      <w:tr w:rsidR="00732612" w:rsidRPr="005D239B" w14:paraId="048653FF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8B04243" w14:textId="332ACC4A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3</w:t>
            </w:r>
          </w:p>
        </w:tc>
        <w:sdt>
          <w:sdtPr>
            <w:rPr>
              <w:rStyle w:val="Formatvorlage11"/>
            </w:rPr>
            <w:id w:val="-2011052675"/>
            <w:placeholder>
              <w:docPart w:val="1435390017DA424E808A0D5E8EAE125C"/>
            </w:placeholder>
          </w:sdtPr>
          <w:sdtEndPr>
            <w:rPr>
              <w:rStyle w:val="Absatz-Standardschriftart"/>
              <w:rFonts w:ascii="Arial" w:hAnsi="Arial"/>
              <w:bCs/>
              <w:sz w:val="24"/>
            </w:rPr>
          </w:sdtEndPr>
          <w:sdtContent>
            <w:tc>
              <w:tcPr>
                <w:tcW w:w="3710" w:type="pct"/>
                <w:shd w:val="clear" w:color="auto" w:fill="FFFFFF" w:themeFill="background1"/>
              </w:tcPr>
              <w:p w14:paraId="6CEABDF5" w14:textId="587435F5" w:rsidR="00732612" w:rsidRPr="006F556C" w:rsidRDefault="006F53D3" w:rsidP="000678A3">
                <w:pPr>
                  <w:rPr>
                    <w:b/>
                    <w:sz w:val="22"/>
                  </w:rPr>
                </w:pPr>
                <w:r w:rsidRPr="005E2EB2">
                  <w:rPr>
                    <w:sz w:val="22"/>
                  </w:rPr>
                  <w:t>Fachliche Begegnung mit deutschen Studierenden und Wissenschaftlern</w:t>
                </w:r>
                <w:r w:rsidR="006F556C" w:rsidRPr="005E2EB2">
                  <w:rPr>
                    <w:sz w:val="22"/>
                  </w:rPr>
                  <w:t xml:space="preserve"> hat stattgefunden.</w:t>
                </w:r>
              </w:p>
            </w:tc>
          </w:sdtContent>
        </w:sdt>
      </w:tr>
      <w:tr w:rsidR="006F53D3" w:rsidRPr="005D239B" w14:paraId="0AE7492E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EEDF9B4" w14:textId="7A89D56E" w:rsidR="006F53D3" w:rsidRPr="006C5857" w:rsidRDefault="006F53D3" w:rsidP="000678A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Programmziel 4</w:t>
            </w:r>
          </w:p>
        </w:tc>
        <w:tc>
          <w:tcPr>
            <w:tcW w:w="3710" w:type="pct"/>
            <w:shd w:val="clear" w:color="auto" w:fill="FFFFFF" w:themeFill="background1"/>
          </w:tcPr>
          <w:p w14:paraId="5A911534" w14:textId="569B1448" w:rsidR="006F53D3" w:rsidRPr="006F556C" w:rsidRDefault="006F556C" w:rsidP="000678A3">
            <w:pPr>
              <w:rPr>
                <w:rStyle w:val="Formatvorlage11"/>
              </w:rPr>
            </w:pPr>
            <w:r w:rsidRPr="005E2EB2">
              <w:rPr>
                <w:sz w:val="22"/>
              </w:rPr>
              <w:t>Lan</w:t>
            </w:r>
            <w:r w:rsidR="006F53D3" w:rsidRPr="005E2EB2">
              <w:rPr>
                <w:sz w:val="22"/>
              </w:rPr>
              <w:t>deskundliche Einblick</w:t>
            </w:r>
            <w:r w:rsidR="005E2EB2">
              <w:rPr>
                <w:sz w:val="22"/>
              </w:rPr>
              <w:t>e in das wirtschaftliche, politische und kulturelle Leben in Deutschland sind – möglichst mit einem engen fachlichen Bezug – vermittelt.</w:t>
            </w:r>
          </w:p>
        </w:tc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1134"/>
        <w:gridCol w:w="1274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661BE0" w:rsidRPr="00A32A7C" w14:paraId="7B783B9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4502E4A5" w14:textId="3AB03413" w:rsidR="00661BE0" w:rsidRPr="005D239B" w:rsidRDefault="00661BE0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Herkunftsland</w:t>
            </w:r>
          </w:p>
        </w:tc>
        <w:sdt>
          <w:sdtPr>
            <w:rPr>
              <w:rStyle w:val="Formatvorlage4"/>
            </w:rPr>
            <w:id w:val="1415979723"/>
            <w:placeholder>
              <w:docPart w:val="22C7EF54966948EFB04287C26C48551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B0A76B2" w14:textId="03717253" w:rsidR="00661BE0" w:rsidRDefault="00661BE0" w:rsidP="000678A3">
                <w:pPr>
                  <w:spacing w:line="259" w:lineRule="auto"/>
                  <w:rPr>
                    <w:rStyle w:val="Formatvorlage8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732612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66011EDA" w:rsidR="00732612" w:rsidRDefault="00661BE0" w:rsidP="000678A3">
            <w:pPr>
              <w:spacing w:line="259" w:lineRule="auto"/>
              <w:rPr>
                <w:rStyle w:val="Formatvorlage4"/>
              </w:rPr>
            </w:pPr>
            <w:r>
              <w:rPr>
                <w:sz w:val="20"/>
                <w:szCs w:val="20"/>
              </w:rPr>
              <w:t>Frühere Förderung im Programm</w:t>
            </w:r>
            <w:r w:rsidR="00732612" w:rsidRPr="005D239B">
              <w:rPr>
                <w:sz w:val="20"/>
                <w:szCs w:val="20"/>
              </w:rPr>
              <w:t xml:space="preserve">: </w:t>
            </w:r>
            <w:r w:rsidR="00732612" w:rsidRPr="005D239B">
              <w:rPr>
                <w:sz w:val="20"/>
                <w:szCs w:val="20"/>
              </w:rPr>
              <w:br/>
            </w:r>
            <w:r w:rsidR="00732612">
              <w:rPr>
                <w:sz w:val="20"/>
                <w:szCs w:val="20"/>
              </w:rPr>
              <w:t xml:space="preserve">Vorheriger </w:t>
            </w:r>
            <w:r w:rsidR="00732612"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C43180" w14:paraId="1884B9EB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C43180" w14:paraId="1EC3E4AF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79C5AB0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28DB20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8680BC7669F4DF897B5DC88246EBC7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DE0B64F" w14:textId="2F644D13" w:rsidR="00405DBA" w:rsidRDefault="00405DBA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F8CC8BC" w14:textId="4B297079" w:rsidR="00F378A1" w:rsidRPr="00FD15D1" w:rsidRDefault="00F378A1" w:rsidP="00F378A1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eastAsiaTheme="majorEastAsia"/>
                <w:sz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>Benennen Sie Ihre Projektziele</w:t>
            </w:r>
            <w:r>
              <w:rPr>
                <w:rFonts w:cs="Times New Roman"/>
                <w:sz w:val="20"/>
                <w:szCs w:val="20"/>
              </w:rPr>
              <w:t xml:space="preserve"> (z.B. Thema der Reise, fachlicher Anlass der Reise, Kooperationsaufbau)</w:t>
            </w:r>
            <w:r w:rsidRPr="001F7760">
              <w:rPr>
                <w:rFonts w:cs="Times New Roman"/>
                <w:sz w:val="20"/>
                <w:szCs w:val="20"/>
              </w:rPr>
              <w:t>, die mit den o.g. Programmzielen konsistent sein müssen, und beschreiben Sie das Projekt in fachlich-inhaltlicher Hinsicht.</w:t>
            </w:r>
            <w:r w:rsidRPr="00DF082A">
              <w:rPr>
                <w:rFonts w:cs="Times New Roman"/>
                <w:sz w:val="20"/>
              </w:rPr>
              <w:t xml:space="preserve"> </w:t>
            </w:r>
            <w:r w:rsidRPr="00FD15D1">
              <w:rPr>
                <w:rFonts w:cs="Times New Roman"/>
                <w:sz w:val="20"/>
              </w:rPr>
              <w:t>Nehmen Sie insbesondere auch zur Motivation Ihrer Reise Stellung.</w:t>
            </w:r>
          </w:p>
          <w:p w14:paraId="2A6E572B" w14:textId="6632DCB0" w:rsidR="00F378A1" w:rsidRPr="001F7760" w:rsidRDefault="00F378A1" w:rsidP="00F378A1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lastRenderedPageBreak/>
              <w:t xml:space="preserve">Gehen Sie auf die Relevanz Ihres Projekts </w:t>
            </w:r>
            <w:r>
              <w:rPr>
                <w:rFonts w:cs="Times New Roman"/>
                <w:sz w:val="20"/>
                <w:szCs w:val="20"/>
              </w:rPr>
              <w:t xml:space="preserve">(Studienreise) </w:t>
            </w:r>
            <w:r w:rsidRPr="001F7760">
              <w:rPr>
                <w:rFonts w:cs="Times New Roman"/>
                <w:sz w:val="20"/>
                <w:szCs w:val="20"/>
              </w:rPr>
              <w:t xml:space="preserve">ein und achten Sie darauf, dass Sie alle </w:t>
            </w:r>
            <w:r w:rsidRPr="001F7760">
              <w:rPr>
                <w:sz w:val="20"/>
                <w:szCs w:val="20"/>
              </w:rPr>
              <w:t xml:space="preserve">Auswahlkriterien </w:t>
            </w:r>
            <w:r w:rsidRPr="001F7760">
              <w:rPr>
                <w:rFonts w:cs="Times New Roman"/>
                <w:sz w:val="20"/>
                <w:szCs w:val="20"/>
              </w:rPr>
              <w:t>de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1F776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Förderrahmens</w:t>
            </w:r>
            <w:r w:rsidRPr="001F7760">
              <w:rPr>
                <w:rFonts w:cs="Times New Roman"/>
                <w:sz w:val="20"/>
                <w:szCs w:val="20"/>
              </w:rPr>
              <w:t xml:space="preserve"> adressieren, die hier noch einmal aufgelistet sind:</w:t>
            </w:r>
          </w:p>
          <w:p w14:paraId="6612D3E0" w14:textId="3D909A10" w:rsidR="00F378A1" w:rsidRDefault="00F378A1" w:rsidP="00F378A1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Bezug des Projekts zu den Programmzielen sowie Zuordnung der Maßnahmen des Projekts zu den Projektzielen</w:t>
            </w:r>
          </w:p>
          <w:p w14:paraId="3E6E2B65" w14:textId="77777777" w:rsidR="00F378A1" w:rsidRDefault="00F378A1" w:rsidP="00F378A1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Qualität des Reiseprogramms (z.B. ausführliches Fachprogramm an deutscher Hochschule, inhaltlicher Bezug des Rahmenprogramms zum Fach)</w:t>
            </w:r>
          </w:p>
          <w:p w14:paraId="23839158" w14:textId="757062EC" w:rsidR="00F378A1" w:rsidRDefault="00F378A1" w:rsidP="00F378A1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Sprachkenntnisse</w:t>
            </w:r>
            <w:r w:rsidR="005E2EB2">
              <w:rPr>
                <w:sz w:val="20"/>
                <w:szCs w:val="20"/>
              </w:rPr>
              <w:t xml:space="preserve"> in Deutsch oder Englisch, einheitliche Sprache für die Reise</w:t>
            </w:r>
          </w:p>
          <w:p w14:paraId="096B93AC" w14:textId="77777777" w:rsidR="00F378A1" w:rsidRDefault="00F378A1" w:rsidP="00F378A1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Inhaltliche Vorbereitung</w:t>
            </w:r>
          </w:p>
          <w:p w14:paraId="7F0CD185" w14:textId="77777777" w:rsidR="00F378A1" w:rsidRDefault="00F378A1" w:rsidP="00F378A1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Verbindlichkeit der Kontaktnachweise (z.B. besondere Verbindung zu den zu besuchenden Hochschulen und Einrichtungen)</w:t>
            </w:r>
          </w:p>
          <w:p w14:paraId="29CEE9AF" w14:textId="77777777" w:rsidR="00F378A1" w:rsidRDefault="00F378A1" w:rsidP="00F378A1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Verhältnis fachlicher-landeskundlicher Anteil </w:t>
            </w:r>
            <w:r w:rsidRPr="00C115A5">
              <w:rPr>
                <w:i/>
                <w:iCs/>
                <w:sz w:val="20"/>
                <w:szCs w:val="20"/>
              </w:rPr>
              <w:t>(Hochschulprogramm/fachbezogene Besuche in der Regel an allen Werktagen; Empfehlung für Studienreisen: Besuch von in der Regel nicht mehr als fünf Hochschulstandorten)</w:t>
            </w:r>
          </w:p>
          <w:p w14:paraId="156E6CD9" w14:textId="623B1967" w:rsidR="00732612" w:rsidRPr="00B50B87" w:rsidRDefault="00B50B87" w:rsidP="00B50B87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Begegnung und Austausch mit deutschen Studierenden und Wissenschaftlern (z.B. gemeinsame Fachveranstaltungen mit deutschen Studierenden)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0678A3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25161C94" w:rsidR="001F7760" w:rsidRPr="001F7760" w:rsidRDefault="001F7760" w:rsidP="001F7760">
            <w:pPr>
              <w:pStyle w:val="Listenabsatz"/>
              <w:numPr>
                <w:ilvl w:val="0"/>
                <w:numId w:val="7"/>
              </w:numPr>
              <w:rPr>
                <w:rFonts w:eastAsiaTheme="majorEastAsia"/>
                <w:b/>
                <w:sz w:val="20"/>
                <w:szCs w:val="20"/>
              </w:rPr>
            </w:pPr>
            <w:r w:rsidRPr="001F7760">
              <w:rPr>
                <w:rFonts w:eastAsiaTheme="majorEastAsia"/>
                <w:b/>
                <w:sz w:val="20"/>
                <w:szCs w:val="20"/>
              </w:rPr>
              <w:t>Beschreibung der Maßnahme</w:t>
            </w:r>
            <w:r w:rsidR="00255F64">
              <w:rPr>
                <w:rFonts w:eastAsiaTheme="majorEastAsia"/>
                <w:b/>
                <w:sz w:val="20"/>
                <w:szCs w:val="20"/>
              </w:rPr>
              <w:t>n</w:t>
            </w:r>
          </w:p>
          <w:p w14:paraId="25CA4958" w14:textId="47142941" w:rsidR="001F7760" w:rsidRPr="00B50B87" w:rsidRDefault="001F7760" w:rsidP="00B50B87">
            <w:pPr>
              <w:pStyle w:val="Listenabsatz"/>
              <w:ind w:left="360"/>
              <w:rPr>
                <w:sz w:val="20"/>
                <w:szCs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t xml:space="preserve">Beschreiben Sie die </w:t>
            </w:r>
            <w:r w:rsidR="00B50B87">
              <w:rPr>
                <w:rFonts w:eastAsiaTheme="majorEastAsia"/>
                <w:sz w:val="20"/>
                <w:szCs w:val="20"/>
              </w:rPr>
              <w:t xml:space="preserve">einzelnen Tage </w:t>
            </w:r>
            <w:r w:rsidR="00AF09BA">
              <w:rPr>
                <w:rFonts w:eastAsiaTheme="majorEastAsia"/>
                <w:sz w:val="20"/>
                <w:szCs w:val="20"/>
              </w:rPr>
              <w:t>u</w:t>
            </w:r>
            <w:r w:rsidR="00B50B87">
              <w:rPr>
                <w:rFonts w:eastAsiaTheme="majorEastAsia"/>
                <w:sz w:val="20"/>
                <w:szCs w:val="20"/>
              </w:rPr>
              <w:t xml:space="preserve">nd ordnen Sie </w:t>
            </w:r>
            <w:r w:rsidR="00AF09BA">
              <w:rPr>
                <w:rFonts w:eastAsiaTheme="majorEastAsia"/>
                <w:sz w:val="20"/>
                <w:szCs w:val="20"/>
              </w:rPr>
              <w:t xml:space="preserve">die Maßnahmen </w:t>
            </w:r>
            <w:r w:rsidR="00B50B87">
              <w:rPr>
                <w:rFonts w:eastAsiaTheme="majorEastAsia"/>
                <w:sz w:val="20"/>
                <w:szCs w:val="20"/>
              </w:rPr>
              <w:t xml:space="preserve">kurz den o.g. Projektzielen zu. Wenn es Risiken hinsichtlich der Durchführung gibt, benennen Sie diese. 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02111E23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18C1CC79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498F7C49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3029B81D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84F393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97782D" w14:textId="3249E607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5:</w:t>
            </w:r>
          </w:p>
        </w:tc>
        <w:sdt>
          <w:sdtPr>
            <w:rPr>
              <w:rStyle w:val="Formatvorlage5"/>
            </w:rPr>
            <w:id w:val="642164922"/>
            <w:placeholder>
              <w:docPart w:val="5E22394B37AB44E99543D2E39A55474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EA51C0" w14:textId="253609A9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1F495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254018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770284586"/>
            <w:placeholder>
              <w:docPart w:val="4C39198A334B4CC591599A00816B16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BCB5124" w14:textId="2F10E4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48EE91F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F100F1A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37074442"/>
            <w:placeholder>
              <w:docPart w:val="3B6971C4F849425E98F6FB35165B4A6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201C67" w14:textId="42B3DB79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78FE75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3622545" w14:textId="4498275F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6:</w:t>
            </w:r>
          </w:p>
        </w:tc>
        <w:sdt>
          <w:sdtPr>
            <w:rPr>
              <w:rStyle w:val="Formatvorlage5"/>
            </w:rPr>
            <w:id w:val="-2117287557"/>
            <w:placeholder>
              <w:docPart w:val="CFA8E2B9527A405D834433DD61CEC1B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3C838F" w14:textId="73EABE30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42841CA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6AA6E5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lastRenderedPageBreak/>
              <w:t>Beschreibung:</w:t>
            </w:r>
          </w:p>
        </w:tc>
        <w:sdt>
          <w:sdtPr>
            <w:rPr>
              <w:rStyle w:val="Formatvorlage4"/>
            </w:rPr>
            <w:id w:val="1124743997"/>
            <w:placeholder>
              <w:docPart w:val="5BBD2C9E16E54A76B29A1B823A1A2F6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56C303" w14:textId="71380F37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4137B9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4C5FAD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45880693"/>
            <w:placeholder>
              <w:docPart w:val="F2AA7E115045428BAFDBB6F350B366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9FF5959" w14:textId="2054DD70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7B51B8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A78CB35" w14:textId="686D131A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7:</w:t>
            </w:r>
          </w:p>
        </w:tc>
        <w:sdt>
          <w:sdtPr>
            <w:rPr>
              <w:rStyle w:val="Formatvorlage5"/>
            </w:rPr>
            <w:id w:val="161515967"/>
            <w:placeholder>
              <w:docPart w:val="2B64ED4C950D46ECA519F037CB46E3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18A66A" w14:textId="66DAC24C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36AB5C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9ED0C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73830860"/>
            <w:placeholder>
              <w:docPart w:val="3E2E972CED0E4933BA381AA1CF82F9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011AB7" w14:textId="3935A201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1AB63E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FCC37DC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72760955"/>
            <w:placeholder>
              <w:docPart w:val="74C0399757344692949ABBC865D71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887BEF9" w14:textId="5DA0A204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78DA230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C812D19" w14:textId="751CACDE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8:</w:t>
            </w:r>
          </w:p>
        </w:tc>
        <w:sdt>
          <w:sdtPr>
            <w:rPr>
              <w:rStyle w:val="Formatvorlage5"/>
            </w:rPr>
            <w:id w:val="-946623904"/>
            <w:placeholder>
              <w:docPart w:val="3F55EC6CC2DE45268F89C0914E3E3FE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2ABEE19" w14:textId="42D219B7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E859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37DA2BF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937051901"/>
            <w:placeholder>
              <w:docPart w:val="E999227BEB5B44FCB8F3548F8CB063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5D95B04" w14:textId="62C4D0E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5CD5156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6C9BC0B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542096223"/>
            <w:placeholder>
              <w:docPart w:val="C3C0A8FB833241C78FAAC3ABA192FE6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43FC0D2" w14:textId="7291B338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AD1273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5A3C7F8" w14:textId="55C51A66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9:</w:t>
            </w:r>
          </w:p>
        </w:tc>
        <w:sdt>
          <w:sdtPr>
            <w:rPr>
              <w:rStyle w:val="Formatvorlage5"/>
            </w:rPr>
            <w:id w:val="-1862963317"/>
            <w:placeholder>
              <w:docPart w:val="BF293B22E3954CC6878553856E0C189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3B58FA" w14:textId="4269B467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D5EF478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4DB46BF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669412"/>
            <w:placeholder>
              <w:docPart w:val="2D0431BB0C3B4FCABCFB68BDC12F9C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35E354" w14:textId="1C93CA12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2F2ABD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ED56918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597159794"/>
            <w:placeholder>
              <w:docPart w:val="0CF2C539E5B441FC84B6315A6F6D71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C2DC530" w14:textId="020F11A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F87EB2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2B80691" w14:textId="5017DB19" w:rsidR="001F7760" w:rsidRPr="001F7760" w:rsidRDefault="00B8349B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="001F7760" w:rsidRPr="001F7760">
              <w:rPr>
                <w:b/>
                <w:sz w:val="20"/>
                <w:szCs w:val="20"/>
              </w:rPr>
              <w:t xml:space="preserve"> 10:</w:t>
            </w:r>
          </w:p>
        </w:tc>
        <w:sdt>
          <w:sdtPr>
            <w:rPr>
              <w:rStyle w:val="Formatvorlage5"/>
            </w:rPr>
            <w:id w:val="-467506754"/>
            <w:placeholder>
              <w:docPart w:val="6A480AFC756A4E18A5A4BA390BE44BB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E0B4E1" w14:textId="7B39A23F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A3D1B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C55726A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833720702"/>
            <w:placeholder>
              <w:docPart w:val="AC71A2C6C07A4E6B9FD7FE22407E0A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5132347" w14:textId="1EA169EE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941EE3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54D683C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271059278"/>
            <w:placeholder>
              <w:docPart w:val="480E1FEA327141B9930D8586B0A4B56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A4AB07" w14:textId="19576E03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E2EB2" w:rsidRPr="001F7760" w14:paraId="5E552B47" w14:textId="77777777" w:rsidTr="00BD6094">
        <w:trPr>
          <w:trHeight w:val="397"/>
        </w:trPr>
        <w:tc>
          <w:tcPr>
            <w:tcW w:w="1307" w:type="pct"/>
            <w:vAlign w:val="center"/>
          </w:tcPr>
          <w:p w14:paraId="36A9AA2D" w14:textId="53D7410C" w:rsidR="005E2EB2" w:rsidRPr="001F7760" w:rsidRDefault="005E2EB2" w:rsidP="00BD6094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Pr="001F776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1</w:t>
            </w:r>
            <w:r w:rsidRPr="001F7760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Formatvorlage5"/>
            </w:rPr>
            <w:id w:val="-2138253230"/>
            <w:placeholder>
              <w:docPart w:val="1F29A5F703894E2983AEBD99A2A96CD1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5F25FE2" w14:textId="77777777" w:rsidR="005E2EB2" w:rsidRPr="001F7760" w:rsidRDefault="005E2EB2" w:rsidP="00BD6094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E2EB2" w:rsidRPr="001F7760" w14:paraId="73392FED" w14:textId="77777777" w:rsidTr="00BD6094">
        <w:trPr>
          <w:trHeight w:val="397"/>
        </w:trPr>
        <w:tc>
          <w:tcPr>
            <w:tcW w:w="1307" w:type="pct"/>
            <w:vAlign w:val="center"/>
          </w:tcPr>
          <w:p w14:paraId="046A3C41" w14:textId="77777777" w:rsidR="005E2EB2" w:rsidRPr="001F7760" w:rsidRDefault="005E2EB2" w:rsidP="00BD6094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896705194"/>
            <w:placeholder>
              <w:docPart w:val="E6FB235E41264E60A7F9D03484B970B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A964DF2" w14:textId="77777777" w:rsidR="005E2EB2" w:rsidRPr="001F7760" w:rsidRDefault="005E2EB2" w:rsidP="00BD6094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E2EB2" w:rsidRPr="001F7760" w14:paraId="3F970356" w14:textId="77777777" w:rsidTr="00BD6094">
        <w:trPr>
          <w:trHeight w:val="397"/>
        </w:trPr>
        <w:tc>
          <w:tcPr>
            <w:tcW w:w="1307" w:type="pct"/>
            <w:vAlign w:val="center"/>
          </w:tcPr>
          <w:p w14:paraId="73F09067" w14:textId="77777777" w:rsidR="005E2EB2" w:rsidRPr="001F7760" w:rsidRDefault="005E2EB2" w:rsidP="00BD6094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019618564"/>
            <w:placeholder>
              <w:docPart w:val="1E0991414E8949D98861EEDD1171217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EE0C29D" w14:textId="77777777" w:rsidR="005E2EB2" w:rsidRPr="001F7760" w:rsidRDefault="005E2EB2" w:rsidP="00BD6094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E2EB2" w:rsidRPr="001F7760" w14:paraId="4CBFEE07" w14:textId="77777777" w:rsidTr="00BD6094">
        <w:trPr>
          <w:trHeight w:val="397"/>
        </w:trPr>
        <w:tc>
          <w:tcPr>
            <w:tcW w:w="1307" w:type="pct"/>
            <w:vAlign w:val="center"/>
          </w:tcPr>
          <w:p w14:paraId="58297689" w14:textId="174875CA" w:rsidR="005E2EB2" w:rsidRPr="001F7760" w:rsidRDefault="005E2EB2" w:rsidP="00BD6094">
            <w:pPr>
              <w:spacing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Tag</w:t>
            </w:r>
            <w:r w:rsidRPr="001F776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2</w:t>
            </w:r>
            <w:r w:rsidRPr="001F7760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Formatvorlage5"/>
            </w:rPr>
            <w:id w:val="-1988227580"/>
            <w:placeholder>
              <w:docPart w:val="2E11C37F7C864498815DCBE978A916A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9B55663" w14:textId="77777777" w:rsidR="005E2EB2" w:rsidRPr="001F7760" w:rsidRDefault="005E2EB2" w:rsidP="00BD6094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E2EB2" w:rsidRPr="001F7760" w14:paraId="7A64C13B" w14:textId="77777777" w:rsidTr="00BD6094">
        <w:trPr>
          <w:trHeight w:val="397"/>
        </w:trPr>
        <w:tc>
          <w:tcPr>
            <w:tcW w:w="1307" w:type="pct"/>
            <w:vAlign w:val="center"/>
          </w:tcPr>
          <w:p w14:paraId="7A1B691E" w14:textId="77777777" w:rsidR="005E2EB2" w:rsidRPr="001F7760" w:rsidRDefault="005E2EB2" w:rsidP="00BD6094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374938997"/>
            <w:placeholder>
              <w:docPart w:val="8D07B5131EA648AC96CC1D7DEA3F1F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89C974B" w14:textId="77777777" w:rsidR="005E2EB2" w:rsidRPr="001F7760" w:rsidRDefault="005E2EB2" w:rsidP="00BD6094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E2EB2" w:rsidRPr="001F7760" w14:paraId="4112A191" w14:textId="77777777" w:rsidTr="00BD6094">
        <w:trPr>
          <w:trHeight w:val="397"/>
        </w:trPr>
        <w:tc>
          <w:tcPr>
            <w:tcW w:w="1307" w:type="pct"/>
            <w:vAlign w:val="center"/>
          </w:tcPr>
          <w:p w14:paraId="0655DBFD" w14:textId="77777777" w:rsidR="005E2EB2" w:rsidRPr="001F7760" w:rsidRDefault="005E2EB2" w:rsidP="00BD6094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818603909"/>
            <w:placeholder>
              <w:docPart w:val="A1A2294697764235AE7F25BD415AAEB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6E52D96" w14:textId="77777777" w:rsidR="005E2EB2" w:rsidRPr="001F7760" w:rsidRDefault="005E2EB2" w:rsidP="00BD6094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65B345A" w14:textId="77777777" w:rsidR="005E2EB2" w:rsidRDefault="005E2EB2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B2E9C3" w14:textId="77777777" w:rsidR="00AB776B" w:rsidRDefault="00AB776B" w:rsidP="000678A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 w:rsidR="0009006B">
              <w:rPr>
                <w:sz w:val="20"/>
              </w:rPr>
              <w:t xml:space="preserve">Sind aufgrund der Reise weitere Kooperationen mit deutschen Hochschulen, z.B. ein Gegenbesuch, geplant? </w:t>
            </w:r>
          </w:p>
          <w:p w14:paraId="2481A3F6" w14:textId="6750B6FC" w:rsidR="0009006B" w:rsidRPr="005D239B" w:rsidRDefault="0009006B" w:rsidP="000678A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Geben Sie bitte an, wie die Ergebnisse der Reise genutzt werden sollen.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AB776B" w14:paraId="36475462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40772806" w14:textId="0BC395C5" w:rsidR="00AB776B" w:rsidRPr="00D04C12" w:rsidRDefault="0009006B" w:rsidP="0009006B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1B387C">
              <w:rPr>
                <w:rStyle w:val="Formatvorlage9"/>
                <w:rFonts w:ascii="Source Sans Pro" w:hAnsi="Source Sans Pro"/>
                <w:b/>
              </w:rPr>
              <w:t>Vorbereitung:</w:t>
            </w:r>
            <w:r>
              <w:rPr>
                <w:rStyle w:val="Formatvorlage9"/>
                <w:b/>
              </w:rPr>
              <w:t xml:space="preserve"> </w:t>
            </w:r>
            <w:r w:rsidRPr="00F92714">
              <w:rPr>
                <w:rFonts w:ascii="Source Sans Pro" w:hAnsi="Source Sans Pro"/>
                <w:bCs/>
                <w:sz w:val="20"/>
              </w:rPr>
              <w:t xml:space="preserve">Bitte erläutern Sie den </w:t>
            </w:r>
            <w:r w:rsidRPr="0009006B">
              <w:rPr>
                <w:rFonts w:ascii="Source Sans Pro" w:hAnsi="Source Sans Pro"/>
                <w:b/>
                <w:i/>
                <w:iCs/>
                <w:sz w:val="20"/>
              </w:rPr>
              <w:t>Stand der inhaltlichen Vorbereitung</w:t>
            </w:r>
            <w:r w:rsidRPr="00F92714">
              <w:rPr>
                <w:rFonts w:ascii="Source Sans Pro" w:hAnsi="Source Sans Pro"/>
                <w:bCs/>
                <w:sz w:val="20"/>
              </w:rPr>
              <w:t xml:space="preserve"> auf die Reise (fachliche Vorbereitung, landeskundliche Vorbereitung, sprachliche Vorbereitung)</w:t>
            </w:r>
          </w:p>
        </w:tc>
      </w:tr>
      <w:tr w:rsidR="00AB776B" w14:paraId="7C1509C1" w14:textId="77777777" w:rsidTr="000678A3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2DA43629446B48D7A19A1A3CC0E89A6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97D0426" w14:textId="77777777" w:rsidR="00AB776B" w:rsidRPr="00D04C12" w:rsidRDefault="00AB776B" w:rsidP="000678A3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263901" w:rsidRPr="00D04C12" w14:paraId="1027C9F8" w14:textId="77777777" w:rsidTr="00EF60A4">
        <w:trPr>
          <w:trHeight w:val="397"/>
        </w:trPr>
        <w:tc>
          <w:tcPr>
            <w:tcW w:w="5000" w:type="pct"/>
            <w:vAlign w:val="center"/>
          </w:tcPr>
          <w:p w14:paraId="3201F52F" w14:textId="22583792" w:rsidR="00263901" w:rsidRPr="00263901" w:rsidRDefault="00263901" w:rsidP="00EF60A4">
            <w:pPr>
              <w:spacing w:after="0" w:line="259" w:lineRule="auto"/>
              <w:rPr>
                <w:rStyle w:val="Formatvorlage9"/>
                <w:rFonts w:asciiTheme="minorHAnsi" w:hAnsiTheme="minorHAnsi"/>
                <w:b/>
              </w:rPr>
            </w:pPr>
            <w:r w:rsidRPr="00263901">
              <w:rPr>
                <w:rStyle w:val="Formatvorlage9"/>
                <w:rFonts w:ascii="Source Sans Pro" w:hAnsi="Source Sans Pro"/>
                <w:b/>
              </w:rPr>
              <w:t xml:space="preserve">Bitte bestätigen Sie, dass es sich bei der Reise um keine Pflichtexkursion handelt. </w:t>
            </w:r>
          </w:p>
        </w:tc>
      </w:tr>
      <w:tr w:rsidR="00263901" w:rsidRPr="00D04C12" w14:paraId="68E38A62" w14:textId="77777777" w:rsidTr="00EF60A4">
        <w:trPr>
          <w:trHeight w:val="397"/>
        </w:trPr>
        <w:tc>
          <w:tcPr>
            <w:tcW w:w="5000" w:type="pct"/>
            <w:vAlign w:val="center"/>
          </w:tcPr>
          <w:p w14:paraId="617BE3EB" w14:textId="6AE3B463" w:rsidR="00263901" w:rsidRPr="00D04C12" w:rsidRDefault="00CD5D1F" w:rsidP="00EF60A4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  <w:sdt>
              <w:sdtPr>
                <w:rPr>
                  <w:rStyle w:val="Formatvorlage4"/>
                </w:rPr>
                <w:id w:val="704455259"/>
                <w:placeholder>
                  <w:docPart w:val="BB37C2BAB08D44FF9AF9D4A94FFB56B6"/>
                </w:placeholder>
              </w:sdtPr>
              <w:sdtEndPr>
                <w:rPr>
                  <w:rStyle w:val="Absatz-Standardschriftart"/>
                  <w:rFonts w:ascii="Arial" w:hAnsi="Arial"/>
                  <w:color w:val="auto"/>
                  <w:sz w:val="18"/>
                </w:rPr>
              </w:sdtEndPr>
              <w:sdtContent>
                <w:r w:rsidR="001759EF"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  <w:sdt>
                  <w:sdtPr>
                    <w:rPr>
                      <w:rStyle w:val="Formatvorlage2"/>
                      <w:rFonts w:asciiTheme="minorHAnsi" w:hAnsiTheme="minorHAnsi"/>
                      <w:sz w:val="20"/>
                      <w:szCs w:val="20"/>
                    </w:rPr>
                    <w:id w:val="-1951934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Formatvorlage2"/>
                    </w:rPr>
                  </w:sdtEndPr>
                  <w:sdtContent>
                    <w:r w:rsidR="001759EF" w:rsidRPr="005D239B">
                      <w:rPr>
                        <w:rStyle w:val="Formatvorlage2"/>
                        <w:rFonts w:asciiTheme="minorHAnsi" w:eastAsia="MS Gothic" w:hAnsiTheme="minorHAnsi"/>
                        <w:sz w:val="20"/>
                        <w:szCs w:val="20"/>
                      </w:rPr>
                      <w:t>☐</w:t>
                    </w:r>
                  </w:sdtContent>
                </w:sdt>
                <w:r w:rsidR="001759EF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 w:rsidR="001759EF">
                  <w:rPr>
                    <w:rStyle w:val="Formatvorlage2"/>
                    <w:sz w:val="20"/>
                    <w:szCs w:val="20"/>
                  </w:rPr>
                  <w:t xml:space="preserve"> </w:t>
                </w:r>
              </w:sdtContent>
            </w:sdt>
            <w:r w:rsidR="001759EF"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29722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759EF"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89C56B2" w14:textId="77777777" w:rsidR="00FA5BB2" w:rsidRPr="00D12BE7" w:rsidRDefault="00FA5BB2" w:rsidP="001F7760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sectPr w:rsidR="00FA5BB2" w:rsidRPr="00D12BE7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5B0AE444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Projektbeschreibung ohne WoM</w:t>
          </w:r>
          <w:r w:rsidR="00E95E96">
            <w:rPr>
              <w:sz w:val="16"/>
              <w:szCs w:val="16"/>
            </w:rPr>
            <w:t xml:space="preserve"> – </w:t>
          </w:r>
          <w:r w:rsidR="0009006B" w:rsidRPr="0009006B">
            <w:rPr>
              <w:sz w:val="16"/>
              <w:szCs w:val="16"/>
            </w:rPr>
            <w:t xml:space="preserve">Studienreisen </w:t>
          </w:r>
          <w:r w:rsidR="00250271">
            <w:rPr>
              <w:sz w:val="16"/>
              <w:szCs w:val="16"/>
            </w:rPr>
            <w:t>Ausländer</w:t>
          </w:r>
          <w:r w:rsidRPr="0009006B">
            <w:rPr>
              <w:sz w:val="16"/>
              <w:szCs w:val="16"/>
            </w:rPr>
            <w:t xml:space="preserve"> – P</w:t>
          </w:r>
          <w:r w:rsidR="0009006B" w:rsidRPr="0009006B">
            <w:rPr>
              <w:sz w:val="16"/>
              <w:szCs w:val="16"/>
            </w:rPr>
            <w:t>42</w:t>
          </w:r>
          <w:r w:rsidRPr="0009006B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– </w:t>
          </w:r>
          <w:r w:rsidR="0009006B">
            <w:rPr>
              <w:sz w:val="16"/>
              <w:szCs w:val="16"/>
            </w:rPr>
            <w:t>0</w:t>
          </w:r>
          <w:r w:rsidR="005E2EB2">
            <w:rPr>
              <w:sz w:val="16"/>
              <w:szCs w:val="16"/>
            </w:rPr>
            <w:t>9</w:t>
          </w:r>
          <w:r w:rsidR="0009006B">
            <w:rPr>
              <w:sz w:val="16"/>
              <w:szCs w:val="16"/>
            </w:rPr>
            <w:t>/2023</w:t>
          </w:r>
          <w:r w:rsidRPr="00D12388">
            <w:rPr>
              <w:color w:val="0070C0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 V</w:t>
          </w:r>
          <w:r w:rsidR="00C677B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6FD17E57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ohne WoM – </w:t>
          </w:r>
          <w:r w:rsidR="00574FAC">
            <w:rPr>
              <w:sz w:val="16"/>
              <w:szCs w:val="16"/>
            </w:rPr>
            <w:t xml:space="preserve">Studienreisen </w:t>
          </w:r>
          <w:r w:rsidR="00250271">
            <w:rPr>
              <w:sz w:val="16"/>
              <w:szCs w:val="16"/>
            </w:rPr>
            <w:t>Ausländer</w:t>
          </w:r>
          <w:r w:rsidRPr="0048087F">
            <w:rPr>
              <w:color w:val="0070C0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P</w:t>
          </w:r>
          <w:r w:rsidR="00574FAC">
            <w:rPr>
              <w:sz w:val="16"/>
              <w:szCs w:val="16"/>
            </w:rPr>
            <w:t>42</w:t>
          </w:r>
          <w:r w:rsidRPr="0048087F">
            <w:rPr>
              <w:sz w:val="16"/>
              <w:szCs w:val="16"/>
            </w:rPr>
            <w:t xml:space="preserve"> –</w:t>
          </w:r>
          <w:r w:rsidR="00574FAC">
            <w:rPr>
              <w:sz w:val="16"/>
              <w:szCs w:val="16"/>
            </w:rPr>
            <w:t>0</w:t>
          </w:r>
          <w:r w:rsidR="005E2EB2">
            <w:rPr>
              <w:sz w:val="16"/>
              <w:szCs w:val="16"/>
            </w:rPr>
            <w:t>9</w:t>
          </w:r>
          <w:r w:rsidR="00574FAC">
            <w:rPr>
              <w:sz w:val="16"/>
              <w:szCs w:val="16"/>
            </w:rPr>
            <w:t>/2023</w:t>
          </w:r>
          <w:r w:rsidRPr="0048087F">
            <w:rPr>
              <w:color w:val="8296A0" w:themeColor="accent5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V 2</w:t>
          </w:r>
          <w:r w:rsidR="002D466F">
            <w:rPr>
              <w:sz w:val="16"/>
              <w:szCs w:val="16"/>
            </w:rPr>
            <w:t>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2268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A430B5">
            <w:rPr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CD5D1F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5D84"/>
    <w:multiLevelType w:val="hybridMultilevel"/>
    <w:tmpl w:val="D8027314"/>
    <w:lvl w:ilvl="0" w:tplc="516E6662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57D61"/>
    <w:multiLevelType w:val="hybridMultilevel"/>
    <w:tmpl w:val="7C6CA236"/>
    <w:lvl w:ilvl="0" w:tplc="0407000F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4100329">
    <w:abstractNumId w:val="13"/>
  </w:num>
  <w:num w:numId="2" w16cid:durableId="2092198372">
    <w:abstractNumId w:val="6"/>
  </w:num>
  <w:num w:numId="3" w16cid:durableId="564609763">
    <w:abstractNumId w:val="3"/>
  </w:num>
  <w:num w:numId="4" w16cid:durableId="1877306108">
    <w:abstractNumId w:val="19"/>
  </w:num>
  <w:num w:numId="5" w16cid:durableId="823662755">
    <w:abstractNumId w:val="11"/>
  </w:num>
  <w:num w:numId="6" w16cid:durableId="1076169019">
    <w:abstractNumId w:val="1"/>
  </w:num>
  <w:num w:numId="7" w16cid:durableId="931429347">
    <w:abstractNumId w:val="5"/>
  </w:num>
  <w:num w:numId="8" w16cid:durableId="1330712879">
    <w:abstractNumId w:val="16"/>
  </w:num>
  <w:num w:numId="9" w16cid:durableId="1378241707">
    <w:abstractNumId w:val="4"/>
  </w:num>
  <w:num w:numId="10" w16cid:durableId="955529243">
    <w:abstractNumId w:val="15"/>
  </w:num>
  <w:num w:numId="11" w16cid:durableId="2077119648">
    <w:abstractNumId w:val="9"/>
  </w:num>
  <w:num w:numId="12" w16cid:durableId="1320230840">
    <w:abstractNumId w:val="10"/>
  </w:num>
  <w:num w:numId="13" w16cid:durableId="1491553977">
    <w:abstractNumId w:val="17"/>
  </w:num>
  <w:num w:numId="14" w16cid:durableId="579801739">
    <w:abstractNumId w:val="14"/>
  </w:num>
  <w:num w:numId="15" w16cid:durableId="2003117154">
    <w:abstractNumId w:val="7"/>
  </w:num>
  <w:num w:numId="16" w16cid:durableId="166096054">
    <w:abstractNumId w:val="2"/>
  </w:num>
  <w:num w:numId="17" w16cid:durableId="1892233787">
    <w:abstractNumId w:val="8"/>
  </w:num>
  <w:num w:numId="18" w16cid:durableId="2035383388">
    <w:abstractNumId w:val="0"/>
  </w:num>
  <w:num w:numId="19" w16cid:durableId="1300265026">
    <w:abstractNumId w:val="12"/>
  </w:num>
  <w:num w:numId="20" w16cid:durableId="11709481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1A6F"/>
    <w:rsid w:val="000654CB"/>
    <w:rsid w:val="00084AD8"/>
    <w:rsid w:val="0009006B"/>
    <w:rsid w:val="000B1AF6"/>
    <w:rsid w:val="000D4820"/>
    <w:rsid w:val="00107B05"/>
    <w:rsid w:val="001534E5"/>
    <w:rsid w:val="001759EF"/>
    <w:rsid w:val="0018136A"/>
    <w:rsid w:val="00186AF4"/>
    <w:rsid w:val="00196972"/>
    <w:rsid w:val="001B65AE"/>
    <w:rsid w:val="001D26F3"/>
    <w:rsid w:val="001D3D36"/>
    <w:rsid w:val="001F7760"/>
    <w:rsid w:val="00250271"/>
    <w:rsid w:val="00252264"/>
    <w:rsid w:val="00255F64"/>
    <w:rsid w:val="00263901"/>
    <w:rsid w:val="002D466F"/>
    <w:rsid w:val="003162E6"/>
    <w:rsid w:val="00356DB9"/>
    <w:rsid w:val="003808C6"/>
    <w:rsid w:val="0038112E"/>
    <w:rsid w:val="00405DBA"/>
    <w:rsid w:val="00445B0B"/>
    <w:rsid w:val="00466692"/>
    <w:rsid w:val="0048087F"/>
    <w:rsid w:val="00483641"/>
    <w:rsid w:val="0048428E"/>
    <w:rsid w:val="004B4F07"/>
    <w:rsid w:val="004B738B"/>
    <w:rsid w:val="00503DB7"/>
    <w:rsid w:val="00513635"/>
    <w:rsid w:val="00520A62"/>
    <w:rsid w:val="00526C93"/>
    <w:rsid w:val="00553F23"/>
    <w:rsid w:val="00564C07"/>
    <w:rsid w:val="00574723"/>
    <w:rsid w:val="00574FAC"/>
    <w:rsid w:val="0058142F"/>
    <w:rsid w:val="005C17D6"/>
    <w:rsid w:val="005E2EB2"/>
    <w:rsid w:val="006441A0"/>
    <w:rsid w:val="00661BE0"/>
    <w:rsid w:val="0068210C"/>
    <w:rsid w:val="00682D64"/>
    <w:rsid w:val="00686B9B"/>
    <w:rsid w:val="006F53D3"/>
    <w:rsid w:val="006F556C"/>
    <w:rsid w:val="007322C1"/>
    <w:rsid w:val="00732612"/>
    <w:rsid w:val="00753D66"/>
    <w:rsid w:val="00766902"/>
    <w:rsid w:val="007E0887"/>
    <w:rsid w:val="007E6176"/>
    <w:rsid w:val="008019EC"/>
    <w:rsid w:val="00802532"/>
    <w:rsid w:val="00841D09"/>
    <w:rsid w:val="008732E5"/>
    <w:rsid w:val="008C121A"/>
    <w:rsid w:val="008F4B18"/>
    <w:rsid w:val="00903276"/>
    <w:rsid w:val="00910FDC"/>
    <w:rsid w:val="00972D1E"/>
    <w:rsid w:val="009B3379"/>
    <w:rsid w:val="00A430B5"/>
    <w:rsid w:val="00A73A2B"/>
    <w:rsid w:val="00AA7BC9"/>
    <w:rsid w:val="00AB776B"/>
    <w:rsid w:val="00AF09BA"/>
    <w:rsid w:val="00AF6EA8"/>
    <w:rsid w:val="00B16679"/>
    <w:rsid w:val="00B2127A"/>
    <w:rsid w:val="00B31129"/>
    <w:rsid w:val="00B35878"/>
    <w:rsid w:val="00B4025C"/>
    <w:rsid w:val="00B50B87"/>
    <w:rsid w:val="00B8349B"/>
    <w:rsid w:val="00B93B5F"/>
    <w:rsid w:val="00B962E4"/>
    <w:rsid w:val="00BA737B"/>
    <w:rsid w:val="00BC0046"/>
    <w:rsid w:val="00BE0C6B"/>
    <w:rsid w:val="00BE2A44"/>
    <w:rsid w:val="00C60FDA"/>
    <w:rsid w:val="00C677B1"/>
    <w:rsid w:val="00C863DA"/>
    <w:rsid w:val="00C94C5D"/>
    <w:rsid w:val="00CA636D"/>
    <w:rsid w:val="00CD5D1F"/>
    <w:rsid w:val="00D00C7A"/>
    <w:rsid w:val="00D069F7"/>
    <w:rsid w:val="00D12388"/>
    <w:rsid w:val="00D12BE7"/>
    <w:rsid w:val="00D44B44"/>
    <w:rsid w:val="00D73A48"/>
    <w:rsid w:val="00DA2029"/>
    <w:rsid w:val="00DD5CB0"/>
    <w:rsid w:val="00E12B5F"/>
    <w:rsid w:val="00E74CF4"/>
    <w:rsid w:val="00E764BF"/>
    <w:rsid w:val="00E95E96"/>
    <w:rsid w:val="00F3012E"/>
    <w:rsid w:val="00F378A1"/>
    <w:rsid w:val="00F7440A"/>
    <w:rsid w:val="00F75803"/>
    <w:rsid w:val="00F92FAC"/>
    <w:rsid w:val="00FA5BB2"/>
    <w:rsid w:val="00FB491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BE2A44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39198A334B4CC591599A00816B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6451-A066-40D3-9CBF-134D478D4F30}"/>
      </w:docPartPr>
      <w:docPartBody>
        <w:p w:rsidR="001A2CA5" w:rsidRDefault="000E0EC8" w:rsidP="000E0EC8">
          <w:pPr>
            <w:pStyle w:val="4C39198A334B4CC591599A00816B16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6971C4F849425E98F6FB35165B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30C6-2EDC-467F-B3D9-042FBA0757D0}"/>
      </w:docPartPr>
      <w:docPartBody>
        <w:p w:rsidR="001A2CA5" w:rsidRDefault="000E0EC8" w:rsidP="000E0EC8">
          <w:pPr>
            <w:pStyle w:val="3B6971C4F849425E98F6FB35165B4A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BD2C9E16E54A76B29A1B823A1A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BFFF-34F4-43A3-BAC6-86C3C40112AF}"/>
      </w:docPartPr>
      <w:docPartBody>
        <w:p w:rsidR="001A2CA5" w:rsidRDefault="000E0EC8" w:rsidP="000E0EC8">
          <w:pPr>
            <w:pStyle w:val="5BBD2C9E16E54A76B29A1B823A1A2F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AA7E115045428BAFDBB6F350B36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3DF8-7ACF-4F82-BDC1-E10ACE4B38B3}"/>
      </w:docPartPr>
      <w:docPartBody>
        <w:p w:rsidR="001A2CA5" w:rsidRDefault="000E0EC8" w:rsidP="000E0EC8">
          <w:pPr>
            <w:pStyle w:val="F2AA7E115045428BAFDBB6F350B366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C0399757344692949ABBC865D71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5C742-2C27-450C-8132-A2D09A1AEE5F}"/>
      </w:docPartPr>
      <w:docPartBody>
        <w:p w:rsidR="001A2CA5" w:rsidRDefault="000E0EC8" w:rsidP="000E0EC8">
          <w:pPr>
            <w:pStyle w:val="74C0399757344692949ABBC865D71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2E972CED0E4933BA381AA1CF82F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A33D5-AA7E-4BF5-9F3A-5FAC586827E2}"/>
      </w:docPartPr>
      <w:docPartBody>
        <w:p w:rsidR="001A2CA5" w:rsidRDefault="000E0EC8" w:rsidP="000E0EC8">
          <w:pPr>
            <w:pStyle w:val="3E2E972CED0E4933BA381AA1CF82F9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99227BEB5B44FCB8F3548F8CB0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B1A4C-6705-4921-8915-C1EF4CE5097A}"/>
      </w:docPartPr>
      <w:docPartBody>
        <w:p w:rsidR="001A2CA5" w:rsidRDefault="000E0EC8" w:rsidP="000E0EC8">
          <w:pPr>
            <w:pStyle w:val="E999227BEB5B44FCB8F3548F8CB0635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C0A8FB833241C78FAAC3ABA192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47A1-9D7B-47F6-A787-629624CB1781}"/>
      </w:docPartPr>
      <w:docPartBody>
        <w:p w:rsidR="001A2CA5" w:rsidRDefault="000E0EC8" w:rsidP="000E0EC8">
          <w:pPr>
            <w:pStyle w:val="C3C0A8FB833241C78FAAC3ABA192FE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0431BB0C3B4FCABCFB68BDC12F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6BEE0-3034-40F3-9B19-16A0427EBF0F}"/>
      </w:docPartPr>
      <w:docPartBody>
        <w:p w:rsidR="001A2CA5" w:rsidRDefault="000E0EC8" w:rsidP="000E0EC8">
          <w:pPr>
            <w:pStyle w:val="2D0431BB0C3B4FCABCFB68BDC12F9CC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F2C539E5B441FC84B6315A6F6D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6FAC9-FFEF-4043-9D02-8996E8A20E5D}"/>
      </w:docPartPr>
      <w:docPartBody>
        <w:p w:rsidR="001A2CA5" w:rsidRDefault="000E0EC8" w:rsidP="000E0EC8">
          <w:pPr>
            <w:pStyle w:val="0CF2C539E5B441FC84B6315A6F6D71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71A2C6C07A4E6B9FD7FE22407E0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4E921-CB49-4B8B-A767-6A74E67A3539}"/>
      </w:docPartPr>
      <w:docPartBody>
        <w:p w:rsidR="001A2CA5" w:rsidRDefault="000E0EC8" w:rsidP="000E0EC8">
          <w:pPr>
            <w:pStyle w:val="AC71A2C6C07A4E6B9FD7FE22407E0A2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0E1FEA327141B9930D8586B0A4B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1403-A6E0-4704-98A2-5036CB245C4C}"/>
      </w:docPartPr>
      <w:docPartBody>
        <w:p w:rsidR="001A2CA5" w:rsidRDefault="000E0EC8" w:rsidP="000E0EC8">
          <w:pPr>
            <w:pStyle w:val="480E1FEA327141B9930D8586B0A4B56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22394B37AB44E99543D2E39A55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98F0-9E68-4100-806F-79B49ABCB02D}"/>
      </w:docPartPr>
      <w:docPartBody>
        <w:p w:rsidR="001A2CA5" w:rsidRDefault="000E0EC8" w:rsidP="000E0EC8">
          <w:pPr>
            <w:pStyle w:val="5E22394B37AB44E99543D2E39A55474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A8E2B9527A405D834433DD61CEC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4418-9A2E-48AB-8B32-9BF99078204C}"/>
      </w:docPartPr>
      <w:docPartBody>
        <w:p w:rsidR="001A2CA5" w:rsidRDefault="000E0EC8" w:rsidP="000E0EC8">
          <w:pPr>
            <w:pStyle w:val="CFA8E2B9527A405D834433DD61CEC1B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64ED4C950D46ECA519F037CB46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CCB1-0107-4F90-9CF5-9700A5BF0954}"/>
      </w:docPartPr>
      <w:docPartBody>
        <w:p w:rsidR="001A2CA5" w:rsidRDefault="000E0EC8" w:rsidP="000E0EC8">
          <w:pPr>
            <w:pStyle w:val="2B64ED4C950D46ECA519F037CB46E3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55EC6CC2DE45268F89C0914E3E3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221A-0A8E-4446-A044-612509F71D22}"/>
      </w:docPartPr>
      <w:docPartBody>
        <w:p w:rsidR="001A2CA5" w:rsidRDefault="000E0EC8" w:rsidP="000E0EC8">
          <w:pPr>
            <w:pStyle w:val="3F55EC6CC2DE45268F89C0914E3E3FE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293B22E3954CC6878553856E0C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E8E7-9462-4886-815F-E6436C8F1306}"/>
      </w:docPartPr>
      <w:docPartBody>
        <w:p w:rsidR="001A2CA5" w:rsidRDefault="000E0EC8" w:rsidP="000E0EC8">
          <w:pPr>
            <w:pStyle w:val="BF293B22E3954CC6878553856E0C189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480AFC756A4E18A5A4BA390BE4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5937-4181-4EE6-95AA-4EB4B24B1CBC}"/>
      </w:docPartPr>
      <w:docPartBody>
        <w:p w:rsidR="001A2CA5" w:rsidRDefault="000E0EC8" w:rsidP="000E0EC8">
          <w:pPr>
            <w:pStyle w:val="6A480AFC756A4E18A5A4BA390BE44BB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680BC7669F4DF897B5DC88246E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E5C8-010D-4733-8B3E-51DDFF26CDF0}"/>
      </w:docPartPr>
      <w:docPartBody>
        <w:p w:rsidR="006B2A41" w:rsidRDefault="00CC15F2" w:rsidP="00CC15F2">
          <w:pPr>
            <w:pStyle w:val="28680BC7669F4DF897B5DC88246EBC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A43629446B48D7A19A1A3CC0E89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75EC-817D-464D-AE30-96AC670E4157}"/>
      </w:docPartPr>
      <w:docPartBody>
        <w:p w:rsidR="006B2A41" w:rsidRDefault="00CC15F2" w:rsidP="00CC15F2">
          <w:pPr>
            <w:pStyle w:val="2DA43629446B48D7A19A1A3CC0E89A6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294A9D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AA888304060440881F9F6F13680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F0F3-0B12-4D41-B67A-A92FB06C9C32}"/>
      </w:docPartPr>
      <w:docPartBody>
        <w:p w:rsidR="00294A9D" w:rsidRDefault="00485993" w:rsidP="00485993">
          <w:pPr>
            <w:pStyle w:val="5AA888304060440881F9F6F1368099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A96BDB2DBD24E64AF9C9B74B6B9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A27-4546-453E-9E1F-6C9E63F7880D}"/>
      </w:docPartPr>
      <w:docPartBody>
        <w:p w:rsidR="00294A9D" w:rsidRDefault="00485993" w:rsidP="00485993">
          <w:pPr>
            <w:pStyle w:val="4A96BDB2DBD24E64AF9C9B74B6B9E65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1435390017DA424E808A0D5E8EAE1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EB874-070E-48D9-BFAE-0AC570E95CD5}"/>
      </w:docPartPr>
      <w:docPartBody>
        <w:p w:rsidR="00294A9D" w:rsidRDefault="00485993" w:rsidP="00485993">
          <w:pPr>
            <w:pStyle w:val="1435390017DA424E808A0D5E8EAE125C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22C7EF54966948EFB04287C26C485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F3617-1B99-41DF-A87B-828D4215D4E6}"/>
      </w:docPartPr>
      <w:docPartBody>
        <w:p w:rsidR="007C1911" w:rsidRDefault="00C63450" w:rsidP="00C63450">
          <w:pPr>
            <w:pStyle w:val="22C7EF54966948EFB04287C26C48551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B37C2BAB08D44FF9AF9D4A94FFB5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DFF5E-47C5-422E-BC15-A175115498E6}"/>
      </w:docPartPr>
      <w:docPartBody>
        <w:p w:rsidR="00534C05" w:rsidRDefault="00B77AAA" w:rsidP="00B77AAA">
          <w:pPr>
            <w:pStyle w:val="BB37C2BAB08D44FF9AF9D4A94FFB56B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F29A5F703894E2983AEBD99A2A96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41DEC-7568-4DF1-A094-BD27747E0395}"/>
      </w:docPartPr>
      <w:docPartBody>
        <w:p w:rsidR="000C1A03" w:rsidRDefault="0036424C" w:rsidP="0036424C">
          <w:pPr>
            <w:pStyle w:val="1F29A5F703894E2983AEBD99A2A96CD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6FB235E41264E60A7F9D03484B97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04F59-21CA-47DC-9E6A-EE8B7958A89D}"/>
      </w:docPartPr>
      <w:docPartBody>
        <w:p w:rsidR="000C1A03" w:rsidRDefault="0036424C" w:rsidP="0036424C">
          <w:pPr>
            <w:pStyle w:val="E6FB235E41264E60A7F9D03484B970B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E0991414E8949D98861EEDD11712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6BF98-E787-4347-BF0F-3D1B401A492C}"/>
      </w:docPartPr>
      <w:docPartBody>
        <w:p w:rsidR="000C1A03" w:rsidRDefault="0036424C" w:rsidP="0036424C">
          <w:pPr>
            <w:pStyle w:val="1E0991414E8949D98861EEDD117121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11C37F7C864498815DCBE978A91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07559-591F-4C1E-86C2-85D5E8EE13BC}"/>
      </w:docPartPr>
      <w:docPartBody>
        <w:p w:rsidR="000C1A03" w:rsidRDefault="0036424C" w:rsidP="0036424C">
          <w:pPr>
            <w:pStyle w:val="2E11C37F7C864498815DCBE978A916A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07B5131EA648AC96CC1D7DEA3F1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B917C-D4D0-45CE-A820-527A7D40A5A8}"/>
      </w:docPartPr>
      <w:docPartBody>
        <w:p w:rsidR="000C1A03" w:rsidRDefault="0036424C" w:rsidP="0036424C">
          <w:pPr>
            <w:pStyle w:val="8D07B5131EA648AC96CC1D7DEA3F1F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A2294697764235AE7F25BD415AA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AEE25-3191-4B0C-A1C8-29036FE123CE}"/>
      </w:docPartPr>
      <w:docPartBody>
        <w:p w:rsidR="000C1A03" w:rsidRDefault="0036424C" w:rsidP="0036424C">
          <w:pPr>
            <w:pStyle w:val="A1A2294697764235AE7F25BD415AAEB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C1A03"/>
    <w:rsid w:val="000E0EC8"/>
    <w:rsid w:val="001451ED"/>
    <w:rsid w:val="00150AF0"/>
    <w:rsid w:val="001A2CA5"/>
    <w:rsid w:val="00294472"/>
    <w:rsid w:val="00294A9D"/>
    <w:rsid w:val="00294E19"/>
    <w:rsid w:val="0036424C"/>
    <w:rsid w:val="00485993"/>
    <w:rsid w:val="004D5DC4"/>
    <w:rsid w:val="00534C05"/>
    <w:rsid w:val="00632A91"/>
    <w:rsid w:val="0064199A"/>
    <w:rsid w:val="006B2A41"/>
    <w:rsid w:val="006F2FDF"/>
    <w:rsid w:val="007C1911"/>
    <w:rsid w:val="007E437F"/>
    <w:rsid w:val="00B77AAA"/>
    <w:rsid w:val="00C63450"/>
    <w:rsid w:val="00CC15F2"/>
    <w:rsid w:val="00C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C15F2"/>
    <w:rPr>
      <w:color w:val="808080"/>
    </w:rPr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74C0399757344692949ABBC865D71996">
    <w:name w:val="74C0399757344692949ABBC865D71996"/>
    <w:rsid w:val="000E0EC8"/>
  </w:style>
  <w:style w:type="paragraph" w:customStyle="1" w:styleId="3E2E972CED0E4933BA381AA1CF82F9B1">
    <w:name w:val="3E2E972CED0E4933BA381AA1CF82F9B1"/>
    <w:rsid w:val="000E0EC8"/>
  </w:style>
  <w:style w:type="paragraph" w:customStyle="1" w:styleId="E999227BEB5B44FCB8F3548F8CB06352">
    <w:name w:val="E999227BEB5B44FCB8F3548F8CB06352"/>
    <w:rsid w:val="000E0EC8"/>
  </w:style>
  <w:style w:type="paragraph" w:customStyle="1" w:styleId="C3C0A8FB833241C78FAAC3ABA192FE63">
    <w:name w:val="C3C0A8FB833241C78FAAC3ABA192FE63"/>
    <w:rsid w:val="000E0EC8"/>
  </w:style>
  <w:style w:type="paragraph" w:customStyle="1" w:styleId="2D0431BB0C3B4FCABCFB68BDC12F9CC9">
    <w:name w:val="2D0431BB0C3B4FCABCFB68BDC12F9CC9"/>
    <w:rsid w:val="000E0EC8"/>
  </w:style>
  <w:style w:type="paragraph" w:customStyle="1" w:styleId="0CF2C539E5B441FC84B6315A6F6D7156">
    <w:name w:val="0CF2C539E5B441FC84B6315A6F6D7156"/>
    <w:rsid w:val="000E0EC8"/>
  </w:style>
  <w:style w:type="paragraph" w:customStyle="1" w:styleId="AC71A2C6C07A4E6B9FD7FE22407E0A24">
    <w:name w:val="AC71A2C6C07A4E6B9FD7FE22407E0A24"/>
    <w:rsid w:val="000E0EC8"/>
  </w:style>
  <w:style w:type="paragraph" w:customStyle="1" w:styleId="480E1FEA327141B9930D8586B0A4B56C">
    <w:name w:val="480E1FEA327141B9930D8586B0A4B56C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2B64ED4C950D46ECA519F037CB46E3EC">
    <w:name w:val="2B64ED4C950D46ECA519F037CB46E3EC"/>
    <w:rsid w:val="000E0EC8"/>
  </w:style>
  <w:style w:type="paragraph" w:customStyle="1" w:styleId="3F55EC6CC2DE45268F89C0914E3E3FE4">
    <w:name w:val="3F55EC6CC2DE45268F89C0914E3E3FE4"/>
    <w:rsid w:val="000E0EC8"/>
  </w:style>
  <w:style w:type="paragraph" w:customStyle="1" w:styleId="BF293B22E3954CC6878553856E0C1897">
    <w:name w:val="BF293B22E3954CC6878553856E0C1897"/>
    <w:rsid w:val="000E0EC8"/>
  </w:style>
  <w:style w:type="paragraph" w:customStyle="1" w:styleId="6A480AFC756A4E18A5A4BA390BE44BB6">
    <w:name w:val="6A480AFC756A4E18A5A4BA390BE44BB6"/>
    <w:rsid w:val="000E0EC8"/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2DA43629446B48D7A19A1A3CC0E89A64">
    <w:name w:val="2DA43629446B48D7A19A1A3CC0E89A64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Absatz-Standardschriftart"/>
    <w:uiPriority w:val="1"/>
    <w:rsid w:val="00485993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1435390017DA424E808A0D5E8EAE125C">
    <w:name w:val="1435390017DA424E808A0D5E8EAE125C"/>
    <w:rsid w:val="00485993"/>
  </w:style>
  <w:style w:type="paragraph" w:customStyle="1" w:styleId="22C7EF54966948EFB04287C26C48551D">
    <w:name w:val="22C7EF54966948EFB04287C26C48551D"/>
    <w:rsid w:val="00C63450"/>
    <w:rPr>
      <w:kern w:val="2"/>
      <w14:ligatures w14:val="standardContextual"/>
    </w:rPr>
  </w:style>
  <w:style w:type="paragraph" w:customStyle="1" w:styleId="BB37C2BAB08D44FF9AF9D4A94FFB56B6">
    <w:name w:val="BB37C2BAB08D44FF9AF9D4A94FFB56B6"/>
    <w:rsid w:val="00B77AAA"/>
    <w:rPr>
      <w:kern w:val="2"/>
      <w14:ligatures w14:val="standardContextual"/>
    </w:rPr>
  </w:style>
  <w:style w:type="paragraph" w:customStyle="1" w:styleId="1F29A5F703894E2983AEBD99A2A96CD1">
    <w:name w:val="1F29A5F703894E2983AEBD99A2A96CD1"/>
    <w:rsid w:val="0036424C"/>
    <w:rPr>
      <w:kern w:val="2"/>
      <w14:ligatures w14:val="standardContextual"/>
    </w:rPr>
  </w:style>
  <w:style w:type="paragraph" w:customStyle="1" w:styleId="E6FB235E41264E60A7F9D03484B970B6">
    <w:name w:val="E6FB235E41264E60A7F9D03484B970B6"/>
    <w:rsid w:val="0036424C"/>
    <w:rPr>
      <w:kern w:val="2"/>
      <w14:ligatures w14:val="standardContextual"/>
    </w:rPr>
  </w:style>
  <w:style w:type="paragraph" w:customStyle="1" w:styleId="1E0991414E8949D98861EEDD11712177">
    <w:name w:val="1E0991414E8949D98861EEDD11712177"/>
    <w:rsid w:val="0036424C"/>
    <w:rPr>
      <w:kern w:val="2"/>
      <w14:ligatures w14:val="standardContextual"/>
    </w:rPr>
  </w:style>
  <w:style w:type="paragraph" w:customStyle="1" w:styleId="2E11C37F7C864498815DCBE978A916AD">
    <w:name w:val="2E11C37F7C864498815DCBE978A916AD"/>
    <w:rsid w:val="0036424C"/>
    <w:rPr>
      <w:kern w:val="2"/>
      <w14:ligatures w14:val="standardContextual"/>
    </w:rPr>
  </w:style>
  <w:style w:type="paragraph" w:customStyle="1" w:styleId="8D07B5131EA648AC96CC1D7DEA3F1FA7">
    <w:name w:val="8D07B5131EA648AC96CC1D7DEA3F1FA7"/>
    <w:rsid w:val="0036424C"/>
    <w:rPr>
      <w:kern w:val="2"/>
      <w14:ligatures w14:val="standardContextual"/>
    </w:rPr>
  </w:style>
  <w:style w:type="paragraph" w:customStyle="1" w:styleId="A1A2294697764235AE7F25BD415AAEB4">
    <w:name w:val="A1A2294697764235AE7F25BD415AAEB4"/>
    <w:rsid w:val="0036424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ja99b078d6ab4915b4ff4d22870f9af8 xmlns="258ee1c0-7c54-48b6-8a6d-ecbcf80e686b">P11|0e76d299-af4f-4335-9951-834bb7cdf72b</ja99b078d6ab4915b4ff4d22870f9af8>
    <TaxCatchAll xmlns="145de765-d54b-4b65-981d-9bbc827d75dc">
      <Value>160</Value>
      <Value>196</Value>
      <Value>135</Value>
      <Value>197</Value>
      <Value>56</Value>
    </TaxCatchAll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8F04F-FBB9-43D9-9B9D-D690F49E7B25}">
  <ds:schemaRefs>
    <ds:schemaRef ds:uri="http://purl.org/dc/terms/"/>
    <ds:schemaRef ds:uri="http://schemas.openxmlformats.org/package/2006/metadata/core-properties"/>
    <ds:schemaRef ds:uri="http://purl.org/dc/dcmitype/"/>
    <ds:schemaRef ds:uri="145de765-d54b-4b65-981d-9bbc827d75d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9efd87a-07ee-4244-966d-31e31d12a345"/>
    <ds:schemaRef ds:uri="258ee1c0-7c54-48b6-8a6d-ecbcf80e686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ED33E7-DE71-4FEC-B984-87FF6F5B8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8511B-2621-48A7-B1F5-24F6DE82B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ohne WoM</vt:lpstr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ohne WoM</dc:title>
  <dc:subject/>
  <dc:creator>Sophie Becker</dc:creator>
  <cp:keywords/>
  <dc:description/>
  <cp:lastModifiedBy>Walburga Sturiale</cp:lastModifiedBy>
  <cp:revision>2</cp:revision>
  <cp:lastPrinted>2021-06-21T09:37:00Z</cp:lastPrinted>
  <dcterms:created xsi:type="dcterms:W3CDTF">2023-09-11T10:36:00Z</dcterms:created>
  <dcterms:modified xsi:type="dcterms:W3CDTF">2023-09-11T10:36:00Z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a">
    <vt:lpwstr>Bewilligungsschreiben</vt:lpwstr>
  </property>
  <property fmtid="{D5CDD505-2E9C-101B-9397-08002B2CF9AE}" pid="3" name="ContentTypeId">
    <vt:lpwstr>0x010100578D2880ED05F7419921F09AA4039BBC</vt:lpwstr>
  </property>
  <property fmtid="{D5CDD505-2E9C-101B-9397-08002B2CF9AE}" pid="4" name="Schlagwort">
    <vt:lpwstr>160;#Projektförderung|debfc8b2-62f5-4dc2-be8c-3c839e51ac8a;#196;#Programme mit Ausschreibung|9e82e499-33e3-4fbc-9cc1-db4eb29aa169;#197;#Programme ohne Ausschreibung|867a78e1-4f37-4368-b382-f9c954065ba3</vt:lpwstr>
  </property>
  <property fmtid="{D5CDD505-2E9C-101B-9397-08002B2CF9AE}" pid="5" name="Dokumentenart">
    <vt:lpwstr>56;#Formular / Formularerläuterungen|42e514cf-90f7-4a26-ab9d-263ee3f69356</vt:lpwstr>
  </property>
  <property fmtid="{D5CDD505-2E9C-101B-9397-08002B2CF9AE}" pid="6" name="Organisationseinheit">
    <vt:lpwstr>135;#P11|0e76d299-af4f-4335-9951-834bb7cdf72b</vt:lpwstr>
  </property>
</Properties>
</file>