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1BC38653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504C6F41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F54E1D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856B56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147AAEA0" w14:textId="1649EDD9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4189FBBA" w14:textId="5BA57A66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658AF2F9" w14:textId="36A3471E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856B56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2A74EA73" w14:textId="177E1983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62531405" w14:textId="765583A7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2833E048" w14:textId="0727CDA2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4782B48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7C54688B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  <w:r w:rsidR="000B07F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64DCDCA0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C7D9A31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</w:t>
            </w:r>
            <w:r w:rsidR="000B07F0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DE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1C4FE" w14:textId="77777777" w:rsidR="00DE30A8" w:rsidRDefault="00DE30A8" w:rsidP="0018136A">
      <w:pPr>
        <w:spacing w:after="0"/>
      </w:pPr>
      <w:r>
        <w:separator/>
      </w:r>
    </w:p>
  </w:endnote>
  <w:endnote w:type="continuationSeparator" w:id="0">
    <w:p w14:paraId="267FDDB8" w14:textId="77777777" w:rsidR="00DE30A8" w:rsidRDefault="00DE30A8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EE59" w14:textId="77777777" w:rsidR="000B30F5" w:rsidRDefault="000B30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2126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8"/>
      <w:gridCol w:w="8080"/>
    </w:tblGrid>
    <w:tr w:rsidR="005C17D6" w:rsidRPr="000B0253" w14:paraId="2ADB40A9" w14:textId="77777777" w:rsidTr="00856B56">
      <w:tc>
        <w:tcPr>
          <w:tcW w:w="13188" w:type="dxa"/>
        </w:tcPr>
        <w:p w14:paraId="53E0376B" w14:textId="729A9A65" w:rsidR="00856B56" w:rsidRPr="000B0253" w:rsidRDefault="000B0253" w:rsidP="00856B56">
          <w:pPr>
            <w:pStyle w:val="Fuzeile"/>
            <w:tabs>
              <w:tab w:val="clear" w:pos="4536"/>
            </w:tabs>
            <w:ind w:right="-2371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AD23F0">
            <w:rPr>
              <w:rFonts w:asciiTheme="minorHAnsi" w:hAnsiTheme="minorHAnsi"/>
              <w:sz w:val="16"/>
              <w:szCs w:val="16"/>
            </w:rPr>
            <w:t>Internationale Alumni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="00A727E4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6256E7">
            <w:rPr>
              <w:rFonts w:asciiTheme="minorHAnsi" w:hAnsiTheme="minorHAnsi"/>
              <w:sz w:val="16"/>
              <w:szCs w:val="16"/>
            </w:rPr>
            <w:t>SDG-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Alumniprojekte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</w:t>
          </w:r>
          <w:r w:rsidR="00B309A6" w:rsidRPr="008F46FE">
            <w:rPr>
              <w:rFonts w:asciiTheme="minorHAnsi" w:hAnsiTheme="minorHAnsi"/>
              <w:sz w:val="16"/>
              <w:szCs w:val="16"/>
            </w:rPr>
            <w:t>20</w:t>
          </w:r>
          <w:r w:rsidR="000B30F5">
            <w:rPr>
              <w:rFonts w:asciiTheme="minorHAnsi" w:hAnsiTheme="minorHAnsi"/>
              <w:sz w:val="16"/>
              <w:szCs w:val="16"/>
            </w:rPr>
            <w:t>2</w:t>
          </w:r>
          <w:r w:rsidR="007804E8">
            <w:rPr>
              <w:rFonts w:asciiTheme="minorHAnsi" w:hAnsiTheme="minorHAnsi"/>
              <w:sz w:val="16"/>
              <w:szCs w:val="16"/>
            </w:rPr>
            <w:t>4</w:t>
          </w:r>
          <w:r w:rsidR="000B30F5">
            <w:rPr>
              <w:rFonts w:asciiTheme="minorHAnsi" w:hAnsiTheme="minorHAnsi"/>
              <w:sz w:val="16"/>
              <w:szCs w:val="16"/>
            </w:rPr>
            <w:t>-20</w:t>
          </w:r>
          <w:r w:rsidR="00B309A6" w:rsidRPr="008F46FE">
            <w:rPr>
              <w:rFonts w:asciiTheme="minorHAnsi" w:hAnsiTheme="minorHAnsi"/>
              <w:sz w:val="16"/>
              <w:szCs w:val="16"/>
            </w:rPr>
            <w:t>2</w:t>
          </w:r>
          <w:r w:rsidR="007804E8">
            <w:rPr>
              <w:rFonts w:asciiTheme="minorHAnsi" w:hAnsiTheme="minorHAnsi"/>
              <w:sz w:val="16"/>
              <w:szCs w:val="16"/>
            </w:rPr>
            <w:t>5</w:t>
          </w:r>
          <w:r w:rsidRPr="008F46FE">
            <w:rPr>
              <w:rFonts w:asciiTheme="minorHAnsi" w:hAnsiTheme="minorHAnsi"/>
              <w:sz w:val="16"/>
              <w:szCs w:val="16"/>
            </w:rPr>
            <w:t>– P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32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0</w:t>
          </w:r>
          <w:r w:rsidR="007804E8">
            <w:rPr>
              <w:rFonts w:asciiTheme="minorHAnsi" w:hAnsiTheme="minorHAnsi"/>
              <w:sz w:val="16"/>
              <w:szCs w:val="16"/>
            </w:rPr>
            <w:t>2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/202</w:t>
          </w:r>
          <w:r w:rsidR="007804E8">
            <w:rPr>
              <w:rFonts w:asciiTheme="minorHAnsi" w:hAnsiTheme="minorHAnsi"/>
              <w:sz w:val="16"/>
              <w:szCs w:val="16"/>
            </w:rPr>
            <w:t>4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C83D7C">
            <w:rPr>
              <w:rFonts w:asciiTheme="minorHAnsi" w:hAnsiTheme="minorHAnsi"/>
              <w:sz w:val="16"/>
              <w:szCs w:val="16"/>
            </w:rPr>
            <w:t>Sonderversion Internationale Alumni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A2AE6CE" w:rsidR="005C17D6" w:rsidRPr="000B0253" w:rsidRDefault="005C17D6" w:rsidP="00856B56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20BC7BC3" w:rsidR="001D26F3" w:rsidRDefault="006256E7" w:rsidP="006256E7">
    <w:pPr>
      <w:pStyle w:val="Fuzeile"/>
      <w:tabs>
        <w:tab w:val="clear" w:pos="4536"/>
        <w:tab w:val="clear" w:pos="9072"/>
        <w:tab w:val="left" w:pos="59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3B606" w14:textId="77777777" w:rsidR="00DE30A8" w:rsidRDefault="00DE30A8" w:rsidP="0018136A">
      <w:pPr>
        <w:spacing w:after="0"/>
      </w:pPr>
      <w:r>
        <w:separator/>
      </w:r>
    </w:p>
  </w:footnote>
  <w:footnote w:type="continuationSeparator" w:id="0">
    <w:p w14:paraId="6EDBEEE5" w14:textId="77777777" w:rsidR="00DE30A8" w:rsidRDefault="00DE30A8" w:rsidP="0018136A">
      <w:pPr>
        <w:spacing w:after="0"/>
      </w:pPr>
      <w:r>
        <w:continuationSeparator/>
      </w:r>
    </w:p>
  </w:footnote>
  <w:footnote w:id="1">
    <w:p w14:paraId="6900258C" w14:textId="1D8A9A64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 xml:space="preserve">Eine Maßnahme / Aktivität kann einzeln oder gruppiert dargestellt werden, z.B. „Fünf Veranstaltungen“, sofern diese zum </w:t>
      </w:r>
      <w:r w:rsidR="00C352CA">
        <w:rPr>
          <w:rFonts w:asciiTheme="minorHAnsi" w:hAnsiTheme="minorHAnsi" w:cs="Arial"/>
          <w:sz w:val="18"/>
          <w:szCs w:val="18"/>
        </w:rPr>
        <w:t>selben</w:t>
      </w:r>
      <w:r w:rsidRPr="000B0253">
        <w:rPr>
          <w:rFonts w:asciiTheme="minorHAnsi" w:hAnsiTheme="minorHAnsi" w:cs="Arial"/>
          <w:sz w:val="18"/>
          <w:szCs w:val="18"/>
        </w:rPr>
        <w:t xml:space="preserve">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7DE1" w14:textId="77777777" w:rsidR="000B30F5" w:rsidRDefault="000B30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2AAC0B10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AD23F0">
      <w:rPr>
        <w:rFonts w:asciiTheme="majorHAnsi" w:hAnsiTheme="majorHAnsi" w:cs="Arial"/>
        <w:b/>
        <w:bCs/>
        <w:iCs/>
        <w:sz w:val="28"/>
        <w:szCs w:val="28"/>
      </w:rPr>
      <w:t>Internationale Alumni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932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B07F0"/>
    <w:rsid w:val="000B30F5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A666B"/>
    <w:rsid w:val="00503DB7"/>
    <w:rsid w:val="00520A62"/>
    <w:rsid w:val="00564C07"/>
    <w:rsid w:val="005973B4"/>
    <w:rsid w:val="005C17D6"/>
    <w:rsid w:val="005F48FB"/>
    <w:rsid w:val="006256E7"/>
    <w:rsid w:val="00644731"/>
    <w:rsid w:val="0065202C"/>
    <w:rsid w:val="006E40CB"/>
    <w:rsid w:val="006E44CE"/>
    <w:rsid w:val="007804E8"/>
    <w:rsid w:val="00780FD5"/>
    <w:rsid w:val="00856B56"/>
    <w:rsid w:val="008C1467"/>
    <w:rsid w:val="008F46FE"/>
    <w:rsid w:val="00937057"/>
    <w:rsid w:val="00956880"/>
    <w:rsid w:val="009601A4"/>
    <w:rsid w:val="00972D1E"/>
    <w:rsid w:val="00A571D9"/>
    <w:rsid w:val="00A727E4"/>
    <w:rsid w:val="00AD23F0"/>
    <w:rsid w:val="00B16679"/>
    <w:rsid w:val="00B309A6"/>
    <w:rsid w:val="00B93B5F"/>
    <w:rsid w:val="00BC0046"/>
    <w:rsid w:val="00C20CD9"/>
    <w:rsid w:val="00C352CA"/>
    <w:rsid w:val="00C47AD9"/>
    <w:rsid w:val="00C60FDA"/>
    <w:rsid w:val="00C83D7C"/>
    <w:rsid w:val="00CA636D"/>
    <w:rsid w:val="00D1031E"/>
    <w:rsid w:val="00D545C3"/>
    <w:rsid w:val="00D73A48"/>
    <w:rsid w:val="00DE30A8"/>
    <w:rsid w:val="00DE74B3"/>
    <w:rsid w:val="00ED065B"/>
    <w:rsid w:val="00F3012E"/>
    <w:rsid w:val="00F41643"/>
    <w:rsid w:val="00F75803"/>
    <w:rsid w:val="00FB1779"/>
    <w:rsid w:val="00FC690B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8B5000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0B318730F7684D2E86A60AC3DF2C735B">
    <w:name w:val="0B318730F7684D2E86A60AC3DF2C735B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Props1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2024-03-20T14:35:00Z</dcterms:created>
  <dcterms:modified xsi:type="dcterms:W3CDTF">2024-03-20T14:35:00Z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