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7421EF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7421EF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5D63" w14:textId="77777777" w:rsidR="007421EF" w:rsidRDefault="007421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2"/>
      <w:gridCol w:w="6804"/>
    </w:tblGrid>
    <w:tr w:rsidR="005C17D6" w:rsidRPr="000B0253" w14:paraId="2ADB40A9" w14:textId="77777777" w:rsidTr="005F3C84">
      <w:tc>
        <w:tcPr>
          <w:tcW w:w="7802" w:type="dxa"/>
        </w:tcPr>
        <w:p w14:paraId="53E0376B" w14:textId="5D390457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</w:t>
          </w:r>
          <w:r w:rsidR="005F3C84">
            <w:rPr>
              <w:sz w:val="16"/>
              <w:szCs w:val="16"/>
            </w:rPr>
            <w:t xml:space="preserve">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5F3C84" w:rsidRPr="00B441C9">
            <w:rPr>
              <w:sz w:val="16"/>
              <w:szCs w:val="16"/>
            </w:rPr>
            <w:t>Fachzentrum Ernährungssysteme</w:t>
          </w:r>
          <w:r w:rsidR="005F3C84">
            <w:rPr>
              <w:sz w:val="16"/>
              <w:szCs w:val="16"/>
            </w:rPr>
            <w:t xml:space="preserve"> </w:t>
          </w:r>
          <w:r w:rsidR="005F3C84" w:rsidRPr="00B441C9">
            <w:rPr>
              <w:sz w:val="16"/>
              <w:szCs w:val="16"/>
            </w:rPr>
            <w:t>-</w:t>
          </w:r>
          <w:r w:rsidR="005F3C84">
            <w:rPr>
              <w:sz w:val="16"/>
              <w:szCs w:val="16"/>
            </w:rPr>
            <w:t xml:space="preserve"> </w:t>
          </w:r>
          <w:r w:rsidR="005F3C84" w:rsidRPr="00B441C9">
            <w:rPr>
              <w:sz w:val="16"/>
              <w:szCs w:val="16"/>
            </w:rPr>
            <w:t xml:space="preserve">Linie </w:t>
          </w:r>
          <w:r w:rsidR="007421EF">
            <w:rPr>
              <w:sz w:val="16"/>
              <w:szCs w:val="16"/>
            </w:rPr>
            <w:t>C</w:t>
          </w:r>
          <w:r w:rsidR="005F3C84" w:rsidRPr="0048087F">
            <w:rPr>
              <w:color w:val="0070C0"/>
              <w:sz w:val="16"/>
              <w:szCs w:val="16"/>
            </w:rPr>
            <w:t xml:space="preserve"> </w:t>
          </w:r>
          <w:r w:rsidR="005F3C84" w:rsidRPr="0048087F">
            <w:rPr>
              <w:sz w:val="16"/>
              <w:szCs w:val="16"/>
            </w:rPr>
            <w:t xml:space="preserve">– </w:t>
          </w:r>
          <w:r w:rsidR="005F3C84" w:rsidRPr="00051F49">
            <w:rPr>
              <w:sz w:val="16"/>
              <w:szCs w:val="16"/>
            </w:rPr>
            <w:t>P</w:t>
          </w:r>
          <w:r w:rsidR="005F3C84" w:rsidRPr="005F3C84">
            <w:rPr>
              <w:sz w:val="16"/>
              <w:szCs w:val="16"/>
            </w:rPr>
            <w:t>31</w:t>
          </w:r>
          <w:r w:rsidR="005F3C84" w:rsidRPr="00051F49">
            <w:rPr>
              <w:sz w:val="16"/>
              <w:szCs w:val="16"/>
            </w:rPr>
            <w:t xml:space="preserve"> – </w:t>
          </w:r>
          <w:r w:rsidR="005F3C84" w:rsidRPr="005F3C84">
            <w:rPr>
              <w:sz w:val="16"/>
              <w:szCs w:val="16"/>
            </w:rPr>
            <w:t>0</w:t>
          </w:r>
          <w:r w:rsidR="005F3C84">
            <w:rPr>
              <w:sz w:val="16"/>
              <w:szCs w:val="16"/>
            </w:rPr>
            <w:t>2</w:t>
          </w:r>
          <w:r w:rsidR="005F3C84" w:rsidRPr="005F3C84">
            <w:rPr>
              <w:sz w:val="16"/>
              <w:szCs w:val="16"/>
            </w:rPr>
            <w:t xml:space="preserve">/2024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6804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D224" w14:textId="77777777" w:rsidR="007421EF" w:rsidRDefault="007421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1ADF1A37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 xml:space="preserve">Projektplanungsübersicht 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0C0B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5F3C84"/>
    <w:rsid w:val="0065202C"/>
    <w:rsid w:val="006E40CB"/>
    <w:rsid w:val="007008DF"/>
    <w:rsid w:val="007421E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506F9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8" ma:contentTypeDescription="Ein neues Dokument erstellen." ma:contentTypeScope="" ma:versionID="082e1a8f1e9d48da9ca92b90f551039a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1cde306055b300e18265a11029e88691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dc5e2f4-7a85-46cf-9df7-65f52b1939e3"/>
    <ds:schemaRef ds:uri="145de765-d54b-4b65-981d-9bbc827d75dc"/>
    <ds:schemaRef ds:uri="59efd87a-07ee-4244-966d-31e31d12a345"/>
    <ds:schemaRef ds:uri="http://purl.org/dc/elements/1.1/"/>
    <ds:schemaRef ds:uri="c68cfd1c-d136-4ce3-9210-8f8046e9b8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888D1B-B359-40D7-BF61-2451BEBD6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Eike Helmes</cp:lastModifiedBy>
  <cp:revision>2</cp:revision>
  <cp:lastPrinted>2021-06-21T09:37:00Z</cp:lastPrinted>
  <dcterms:created xsi:type="dcterms:W3CDTF">2024-02-13T13:03:00Z</dcterms:created>
  <dcterms:modified xsi:type="dcterms:W3CDTF">2024-02-13T13:03:00Z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